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BBA" w:rsidRPr="00390A07" w:rsidRDefault="00212BBA" w:rsidP="003C166F">
      <w:pPr>
        <w:spacing w:before="300" w:after="300" w:line="360" w:lineRule="auto"/>
        <w:jc w:val="both"/>
        <w:outlineLvl w:val="0"/>
        <w:rPr>
          <w:rFonts w:ascii="Times New Roman" w:eastAsia="Times New Roman" w:hAnsi="Times New Roman" w:cs="Times New Roman"/>
          <w:b/>
          <w:bCs/>
          <w:caps/>
          <w:kern w:val="36"/>
          <w:sz w:val="28"/>
          <w:szCs w:val="28"/>
          <w:lang w:eastAsia="ru-RU"/>
        </w:rPr>
      </w:pPr>
      <w:r w:rsidRPr="00390A07">
        <w:rPr>
          <w:rFonts w:ascii="Times New Roman" w:eastAsia="Times New Roman" w:hAnsi="Times New Roman" w:cs="Times New Roman"/>
          <w:b/>
          <w:bCs/>
          <w:caps/>
          <w:kern w:val="36"/>
          <w:sz w:val="28"/>
          <w:szCs w:val="28"/>
          <w:lang w:eastAsia="ru-RU"/>
        </w:rPr>
        <w:t xml:space="preserve">МЕТОДИЧЕСКАЯ РАЗРАБОТКА </w:t>
      </w:r>
      <w:r w:rsidR="006F1460" w:rsidRPr="00390A07">
        <w:rPr>
          <w:rFonts w:ascii="Times New Roman" w:eastAsia="Times New Roman" w:hAnsi="Times New Roman" w:cs="Times New Roman"/>
          <w:b/>
          <w:bCs/>
          <w:caps/>
          <w:kern w:val="36"/>
          <w:sz w:val="28"/>
          <w:szCs w:val="28"/>
          <w:lang w:eastAsia="ru-RU"/>
        </w:rPr>
        <w:t xml:space="preserve">классного часа «Иконы и русское воинство». (для 5 – 7 класса) </w:t>
      </w:r>
    </w:p>
    <w:p w:rsidR="00212BBA" w:rsidRPr="00390A07" w:rsidRDefault="00212BBA" w:rsidP="003C166F">
      <w:pPr>
        <w:spacing w:after="0"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b/>
          <w:bCs/>
          <w:color w:val="000000"/>
          <w:sz w:val="28"/>
          <w:szCs w:val="28"/>
          <w:lang w:eastAsia="ru-RU"/>
        </w:rPr>
        <w:t>Цель:</w:t>
      </w:r>
      <w:r w:rsidR="00A13D3C" w:rsidRPr="00390A07">
        <w:rPr>
          <w:rFonts w:ascii="Times New Roman" w:eastAsia="Times New Roman" w:hAnsi="Times New Roman" w:cs="Times New Roman"/>
          <w:b/>
          <w:bCs/>
          <w:color w:val="000000"/>
          <w:sz w:val="28"/>
          <w:szCs w:val="28"/>
          <w:lang w:eastAsia="ru-RU"/>
        </w:rPr>
        <w:t xml:space="preserve"> </w:t>
      </w:r>
      <w:r w:rsidR="00BF0194" w:rsidRPr="00390A07">
        <w:rPr>
          <w:rFonts w:ascii="Times New Roman" w:hAnsi="Times New Roman" w:cs="Times New Roman"/>
          <w:color w:val="000000"/>
          <w:sz w:val="28"/>
          <w:szCs w:val="28"/>
          <w:shd w:val="clear" w:color="auto" w:fill="F5F5F5"/>
        </w:rPr>
        <w:t xml:space="preserve">формирование нравственных качеств личности через </w:t>
      </w:r>
      <w:r w:rsidRPr="00390A07">
        <w:rPr>
          <w:rFonts w:ascii="Times New Roman" w:hAnsi="Times New Roman" w:cs="Times New Roman"/>
          <w:bCs/>
          <w:color w:val="000000"/>
          <w:sz w:val="28"/>
          <w:szCs w:val="28"/>
          <w:shd w:val="clear" w:color="auto" w:fill="F5F5F5"/>
        </w:rPr>
        <w:t xml:space="preserve">знания о православной иконе, ее роли в жизни </w:t>
      </w:r>
      <w:r w:rsidR="006F1460" w:rsidRPr="00390A07">
        <w:rPr>
          <w:rFonts w:ascii="Times New Roman" w:hAnsi="Times New Roman" w:cs="Times New Roman"/>
          <w:bCs/>
          <w:color w:val="000000"/>
          <w:sz w:val="28"/>
          <w:szCs w:val="28"/>
          <w:shd w:val="clear" w:color="auto" w:fill="F5F5F5"/>
        </w:rPr>
        <w:t>русского воинства</w:t>
      </w:r>
    </w:p>
    <w:p w:rsidR="00082FC9" w:rsidRPr="00390A07" w:rsidRDefault="00212BBA" w:rsidP="003C166F">
      <w:pPr>
        <w:spacing w:after="0" w:line="360" w:lineRule="auto"/>
        <w:jc w:val="both"/>
        <w:rPr>
          <w:rFonts w:ascii="Times New Roman" w:hAnsi="Times New Roman" w:cs="Times New Roman"/>
          <w:b/>
          <w:bCs/>
          <w:color w:val="000000"/>
          <w:sz w:val="28"/>
          <w:szCs w:val="28"/>
          <w:shd w:val="clear" w:color="auto" w:fill="FFFFFF"/>
        </w:rPr>
      </w:pPr>
      <w:r w:rsidRPr="00390A07">
        <w:rPr>
          <w:rFonts w:ascii="Times New Roman" w:eastAsia="Times New Roman" w:hAnsi="Times New Roman" w:cs="Times New Roman"/>
          <w:b/>
          <w:bCs/>
          <w:color w:val="000000"/>
          <w:sz w:val="28"/>
          <w:szCs w:val="28"/>
          <w:lang w:eastAsia="ru-RU"/>
        </w:rPr>
        <w:t>Задачи:</w:t>
      </w:r>
      <w:r w:rsidRPr="00390A07">
        <w:rPr>
          <w:rFonts w:ascii="Times New Roman" w:hAnsi="Times New Roman" w:cs="Times New Roman"/>
          <w:b/>
          <w:bCs/>
          <w:color w:val="000000"/>
          <w:sz w:val="28"/>
          <w:szCs w:val="28"/>
          <w:shd w:val="clear" w:color="auto" w:fill="FFFFFF"/>
        </w:rPr>
        <w:t xml:space="preserve"> </w:t>
      </w:r>
    </w:p>
    <w:p w:rsidR="006F1460" w:rsidRPr="00390A07" w:rsidRDefault="00212BBA" w:rsidP="003C166F">
      <w:pPr>
        <w:spacing w:after="0" w:line="360" w:lineRule="auto"/>
        <w:jc w:val="both"/>
        <w:rPr>
          <w:rFonts w:ascii="Times New Roman" w:eastAsia="Times New Roman" w:hAnsi="Times New Roman" w:cs="Times New Roman"/>
          <w:bCs/>
          <w:color w:val="000000"/>
          <w:sz w:val="28"/>
          <w:szCs w:val="28"/>
          <w:u w:val="single"/>
          <w:lang w:eastAsia="ru-RU"/>
        </w:rPr>
      </w:pPr>
      <w:proofErr w:type="gramStart"/>
      <w:r w:rsidRPr="00390A07">
        <w:rPr>
          <w:rFonts w:ascii="Times New Roman" w:hAnsi="Times New Roman" w:cs="Times New Roman"/>
          <w:bCs/>
          <w:color w:val="000000"/>
          <w:sz w:val="28"/>
          <w:szCs w:val="28"/>
          <w:shd w:val="clear" w:color="auto" w:fill="FFFFFF"/>
        </w:rPr>
        <w:t>Образовательная</w:t>
      </w:r>
      <w:proofErr w:type="gramEnd"/>
      <w:r w:rsidRPr="00390A07">
        <w:rPr>
          <w:rFonts w:ascii="Times New Roman" w:hAnsi="Times New Roman" w:cs="Times New Roman"/>
          <w:bCs/>
          <w:color w:val="000000"/>
          <w:sz w:val="28"/>
          <w:szCs w:val="28"/>
          <w:shd w:val="clear" w:color="auto" w:fill="FFFFFF"/>
        </w:rPr>
        <w:t>:</w:t>
      </w:r>
      <w:r w:rsidRPr="00390A07">
        <w:rPr>
          <w:rFonts w:ascii="Times New Roman" w:hAnsi="Times New Roman" w:cs="Times New Roman"/>
          <w:color w:val="000000"/>
          <w:sz w:val="28"/>
          <w:szCs w:val="28"/>
          <w:shd w:val="clear" w:color="auto" w:fill="FFFFFF"/>
        </w:rPr>
        <w:t> </w:t>
      </w:r>
      <w:r w:rsidRPr="00390A07">
        <w:rPr>
          <w:rFonts w:ascii="Times New Roman" w:hAnsi="Times New Roman" w:cs="Times New Roman"/>
          <w:color w:val="000000"/>
          <w:sz w:val="28"/>
          <w:szCs w:val="28"/>
          <w:shd w:val="clear" w:color="auto" w:fill="F5F5F5"/>
        </w:rPr>
        <w:t>углубить представление учащихся об иконе</w:t>
      </w:r>
      <w:r w:rsidR="00082FC9" w:rsidRPr="00390A07">
        <w:rPr>
          <w:rFonts w:ascii="Times New Roman" w:hAnsi="Times New Roman" w:cs="Times New Roman"/>
          <w:color w:val="000000"/>
          <w:sz w:val="28"/>
          <w:szCs w:val="28"/>
          <w:shd w:val="clear" w:color="auto" w:fill="F5F5F5"/>
        </w:rPr>
        <w:t>, о</w:t>
      </w:r>
      <w:r w:rsidRPr="00390A07">
        <w:rPr>
          <w:rFonts w:ascii="Times New Roman" w:hAnsi="Times New Roman" w:cs="Times New Roman"/>
          <w:color w:val="000000"/>
          <w:sz w:val="28"/>
          <w:szCs w:val="28"/>
          <w:shd w:val="clear" w:color="auto" w:fill="F5F5F5"/>
        </w:rPr>
        <w:t xml:space="preserve"> ее роли в жизни </w:t>
      </w:r>
      <w:r w:rsidR="006F1460" w:rsidRPr="00390A07">
        <w:rPr>
          <w:rFonts w:ascii="Times New Roman" w:hAnsi="Times New Roman" w:cs="Times New Roman"/>
          <w:color w:val="000000"/>
          <w:sz w:val="28"/>
          <w:szCs w:val="28"/>
          <w:shd w:val="clear" w:color="auto" w:fill="F5F5F5"/>
        </w:rPr>
        <w:t>военных</w:t>
      </w:r>
    </w:p>
    <w:p w:rsidR="00212BBA" w:rsidRPr="00390A07" w:rsidRDefault="00212BBA" w:rsidP="003C166F">
      <w:pPr>
        <w:spacing w:after="0" w:line="360" w:lineRule="auto"/>
        <w:jc w:val="both"/>
        <w:rPr>
          <w:rFonts w:ascii="Times New Roman" w:hAnsi="Times New Roman" w:cs="Times New Roman"/>
          <w:color w:val="000000"/>
          <w:sz w:val="28"/>
          <w:szCs w:val="28"/>
          <w:shd w:val="clear" w:color="auto" w:fill="FFFFFF"/>
        </w:rPr>
      </w:pPr>
      <w:proofErr w:type="gramStart"/>
      <w:r w:rsidRPr="00390A07">
        <w:rPr>
          <w:rFonts w:ascii="Times New Roman" w:hAnsi="Times New Roman" w:cs="Times New Roman"/>
          <w:bCs/>
          <w:color w:val="000000"/>
          <w:sz w:val="28"/>
          <w:szCs w:val="28"/>
          <w:shd w:val="clear" w:color="auto" w:fill="FFFFFF"/>
        </w:rPr>
        <w:t>Развивающая</w:t>
      </w:r>
      <w:proofErr w:type="gramEnd"/>
      <w:r w:rsidRPr="00390A07">
        <w:rPr>
          <w:rFonts w:ascii="Times New Roman" w:hAnsi="Times New Roman" w:cs="Times New Roman"/>
          <w:bCs/>
          <w:color w:val="000000"/>
          <w:sz w:val="28"/>
          <w:szCs w:val="28"/>
          <w:shd w:val="clear" w:color="auto" w:fill="FFFFFF"/>
        </w:rPr>
        <w:t>:</w:t>
      </w:r>
      <w:r w:rsidRPr="00390A07">
        <w:rPr>
          <w:rFonts w:ascii="Times New Roman" w:hAnsi="Times New Roman" w:cs="Times New Roman"/>
          <w:color w:val="000000"/>
          <w:sz w:val="28"/>
          <w:szCs w:val="28"/>
          <w:shd w:val="clear" w:color="auto" w:fill="FFFFFF"/>
        </w:rPr>
        <w:t> развивать нравственные качества личности, коммуникативные, информационные компетенции.</w:t>
      </w:r>
    </w:p>
    <w:p w:rsidR="00212BBA" w:rsidRPr="00390A07" w:rsidRDefault="00212BBA" w:rsidP="003C166F">
      <w:pPr>
        <w:spacing w:after="0" w:line="360" w:lineRule="auto"/>
        <w:jc w:val="both"/>
        <w:rPr>
          <w:rFonts w:ascii="Times New Roman" w:hAnsi="Times New Roman" w:cs="Times New Roman"/>
          <w:color w:val="000000"/>
          <w:sz w:val="28"/>
          <w:szCs w:val="28"/>
          <w:shd w:val="clear" w:color="auto" w:fill="FFFFFF"/>
        </w:rPr>
      </w:pPr>
      <w:proofErr w:type="gramStart"/>
      <w:r w:rsidRPr="00390A07">
        <w:rPr>
          <w:rFonts w:ascii="Times New Roman" w:hAnsi="Times New Roman" w:cs="Times New Roman"/>
          <w:bCs/>
          <w:color w:val="000000"/>
          <w:sz w:val="28"/>
          <w:szCs w:val="28"/>
          <w:shd w:val="clear" w:color="auto" w:fill="FFFFFF"/>
        </w:rPr>
        <w:t>Воспитательная</w:t>
      </w:r>
      <w:proofErr w:type="gramEnd"/>
      <w:r w:rsidRPr="00390A07">
        <w:rPr>
          <w:rFonts w:ascii="Times New Roman" w:hAnsi="Times New Roman" w:cs="Times New Roman"/>
          <w:bCs/>
          <w:color w:val="000000"/>
          <w:sz w:val="28"/>
          <w:szCs w:val="28"/>
          <w:shd w:val="clear" w:color="auto" w:fill="FFFFFF"/>
        </w:rPr>
        <w:t>:</w:t>
      </w:r>
      <w:r w:rsidRPr="00390A07">
        <w:rPr>
          <w:rFonts w:ascii="Times New Roman" w:hAnsi="Times New Roman" w:cs="Times New Roman"/>
          <w:color w:val="000000"/>
          <w:sz w:val="28"/>
          <w:szCs w:val="28"/>
          <w:shd w:val="clear" w:color="auto" w:fill="FFFFFF"/>
        </w:rPr>
        <w:t> </w:t>
      </w:r>
      <w:r w:rsidRPr="00390A07">
        <w:rPr>
          <w:rFonts w:ascii="Times New Roman" w:hAnsi="Times New Roman" w:cs="Times New Roman"/>
          <w:color w:val="000000"/>
          <w:sz w:val="28"/>
          <w:szCs w:val="28"/>
          <w:shd w:val="clear" w:color="auto" w:fill="F5F5F5"/>
        </w:rPr>
        <w:t>воспитывать уважительное отношение к иконе как к святыне;</w:t>
      </w:r>
      <w:r w:rsidR="006F1460" w:rsidRPr="00390A07">
        <w:rPr>
          <w:rFonts w:ascii="Times New Roman" w:hAnsi="Times New Roman" w:cs="Times New Roman"/>
          <w:color w:val="000000"/>
          <w:sz w:val="28"/>
          <w:szCs w:val="28"/>
          <w:shd w:val="clear" w:color="auto" w:fill="F5F5F5"/>
        </w:rPr>
        <w:t xml:space="preserve"> воспитание </w:t>
      </w:r>
      <w:r w:rsidR="00082FC9" w:rsidRPr="00390A07">
        <w:rPr>
          <w:rFonts w:ascii="Times New Roman" w:hAnsi="Times New Roman" w:cs="Times New Roman"/>
          <w:color w:val="000000"/>
          <w:sz w:val="28"/>
          <w:szCs w:val="28"/>
          <w:shd w:val="clear" w:color="auto" w:fill="F5F5F5"/>
        </w:rPr>
        <w:t xml:space="preserve">чувства </w:t>
      </w:r>
      <w:r w:rsidR="006F1460" w:rsidRPr="00390A07">
        <w:rPr>
          <w:rFonts w:ascii="Times New Roman" w:hAnsi="Times New Roman" w:cs="Times New Roman"/>
          <w:color w:val="000000"/>
          <w:sz w:val="28"/>
          <w:szCs w:val="28"/>
          <w:shd w:val="clear" w:color="auto" w:fill="F5F5F5"/>
        </w:rPr>
        <w:t>патриотизма</w:t>
      </w:r>
    </w:p>
    <w:p w:rsidR="00171D40" w:rsidRPr="00390A07" w:rsidRDefault="00171D40" w:rsidP="003C166F">
      <w:pPr>
        <w:spacing w:after="0" w:line="360" w:lineRule="auto"/>
        <w:jc w:val="both"/>
        <w:rPr>
          <w:rFonts w:ascii="Times New Roman" w:hAnsi="Times New Roman" w:cs="Times New Roman"/>
          <w:color w:val="000000"/>
          <w:sz w:val="28"/>
          <w:szCs w:val="28"/>
          <w:shd w:val="clear" w:color="auto" w:fill="F5F5F5"/>
        </w:rPr>
      </w:pPr>
    </w:p>
    <w:p w:rsidR="00212BBA" w:rsidRPr="00390A07" w:rsidRDefault="00171D40" w:rsidP="003C166F">
      <w:pPr>
        <w:spacing w:after="0" w:line="360" w:lineRule="auto"/>
        <w:jc w:val="both"/>
        <w:rPr>
          <w:rFonts w:ascii="Times New Roman" w:eastAsia="Times New Roman" w:hAnsi="Times New Roman" w:cs="Times New Roman"/>
          <w:color w:val="000000"/>
          <w:sz w:val="28"/>
          <w:szCs w:val="28"/>
          <w:lang w:eastAsia="ru-RU"/>
        </w:rPr>
      </w:pPr>
      <w:r w:rsidRPr="00390A07">
        <w:rPr>
          <w:rStyle w:val="a4"/>
          <w:rFonts w:ascii="Times New Roman" w:hAnsi="Times New Roman" w:cs="Times New Roman"/>
          <w:color w:val="212121"/>
          <w:sz w:val="28"/>
          <w:szCs w:val="28"/>
          <w:shd w:val="clear" w:color="auto" w:fill="FFFFFF"/>
        </w:rPr>
        <w:t>Форма проведения:  </w:t>
      </w:r>
      <w:r w:rsidRPr="00390A07">
        <w:rPr>
          <w:rFonts w:ascii="Times New Roman" w:hAnsi="Times New Roman" w:cs="Times New Roman"/>
          <w:color w:val="212121"/>
          <w:sz w:val="28"/>
          <w:szCs w:val="28"/>
          <w:shd w:val="clear" w:color="auto" w:fill="FFFFFF"/>
        </w:rPr>
        <w:t> час общения</w:t>
      </w:r>
    </w:p>
    <w:p w:rsidR="00212BBA" w:rsidRPr="00390A07" w:rsidRDefault="00212BBA" w:rsidP="003C166F">
      <w:pPr>
        <w:spacing w:after="0" w:line="360" w:lineRule="auto"/>
        <w:jc w:val="both"/>
        <w:rPr>
          <w:rFonts w:ascii="Times New Roman" w:eastAsia="Times New Roman" w:hAnsi="Times New Roman" w:cs="Times New Roman"/>
          <w:color w:val="000000"/>
          <w:sz w:val="28"/>
          <w:szCs w:val="28"/>
          <w:lang w:eastAsia="ru-RU"/>
        </w:rPr>
      </w:pPr>
    </w:p>
    <w:p w:rsidR="006F1460" w:rsidRPr="00390A07" w:rsidRDefault="00212BBA" w:rsidP="003C166F">
      <w:pPr>
        <w:spacing w:after="0"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b/>
          <w:bCs/>
          <w:color w:val="000000"/>
          <w:sz w:val="28"/>
          <w:szCs w:val="28"/>
          <w:lang w:eastAsia="ru-RU"/>
        </w:rPr>
        <w:t>Оборудование:</w:t>
      </w:r>
      <w:r w:rsidR="006847CB" w:rsidRPr="00390A07">
        <w:rPr>
          <w:rFonts w:ascii="Times New Roman" w:eastAsia="Times New Roman" w:hAnsi="Times New Roman" w:cs="Times New Roman"/>
          <w:color w:val="000000"/>
          <w:sz w:val="28"/>
          <w:szCs w:val="28"/>
          <w:lang w:eastAsia="ru-RU"/>
        </w:rPr>
        <w:t xml:space="preserve"> </w:t>
      </w:r>
      <w:r w:rsidR="00171D40" w:rsidRPr="00390A07">
        <w:rPr>
          <w:rFonts w:ascii="Times New Roman" w:hAnsi="Times New Roman" w:cs="Times New Roman"/>
          <w:color w:val="000000"/>
          <w:sz w:val="28"/>
          <w:szCs w:val="28"/>
          <w:shd w:val="clear" w:color="auto" w:fill="FFFFFF"/>
        </w:rPr>
        <w:t xml:space="preserve">мультимедийный проектор, презентация </w:t>
      </w:r>
      <w:proofErr w:type="spellStart"/>
      <w:r w:rsidR="00171D40" w:rsidRPr="00390A07">
        <w:rPr>
          <w:rFonts w:ascii="Times New Roman" w:hAnsi="Times New Roman" w:cs="Times New Roman"/>
          <w:color w:val="000000"/>
          <w:sz w:val="28"/>
          <w:szCs w:val="28"/>
          <w:shd w:val="clear" w:color="auto" w:fill="FFFFFF"/>
        </w:rPr>
        <w:t>PowerPoint</w:t>
      </w:r>
      <w:proofErr w:type="spellEnd"/>
    </w:p>
    <w:p w:rsidR="006F1460" w:rsidRPr="00390A07" w:rsidRDefault="006F1460" w:rsidP="003C166F">
      <w:pPr>
        <w:spacing w:after="0" w:line="360" w:lineRule="auto"/>
        <w:jc w:val="both"/>
        <w:rPr>
          <w:rFonts w:ascii="Times New Roman" w:hAnsi="Times New Roman" w:cs="Times New Roman"/>
          <w:color w:val="000000"/>
          <w:sz w:val="28"/>
          <w:szCs w:val="28"/>
          <w:shd w:val="clear" w:color="auto" w:fill="FFFFFF"/>
        </w:rPr>
      </w:pPr>
    </w:p>
    <w:p w:rsidR="00212BBA" w:rsidRPr="00390A07" w:rsidRDefault="00212BBA" w:rsidP="003C166F">
      <w:pPr>
        <w:spacing w:after="0"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color w:val="000000"/>
          <w:sz w:val="28"/>
          <w:szCs w:val="28"/>
          <w:lang w:eastAsia="ru-RU"/>
        </w:rPr>
        <w:t>Ход занятия.</w:t>
      </w:r>
    </w:p>
    <w:p w:rsidR="00212BBA" w:rsidRPr="00390A07" w:rsidRDefault="00212BBA" w:rsidP="003C166F">
      <w:pPr>
        <w:spacing w:after="0"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b/>
          <w:bCs/>
          <w:color w:val="000000"/>
          <w:sz w:val="28"/>
          <w:szCs w:val="28"/>
          <w:lang w:eastAsia="ru-RU"/>
        </w:rPr>
        <w:t>I. Организационный момент.</w:t>
      </w:r>
    </w:p>
    <w:p w:rsidR="006847CB" w:rsidRPr="00390A07" w:rsidRDefault="00212BBA" w:rsidP="003C166F">
      <w:pPr>
        <w:spacing w:after="0"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color w:val="000000"/>
          <w:sz w:val="28"/>
          <w:szCs w:val="28"/>
          <w:lang w:eastAsia="ru-RU"/>
        </w:rPr>
        <w:t xml:space="preserve">-Здравствуйте. Ребята! </w:t>
      </w:r>
      <w:r w:rsidR="007C0470" w:rsidRPr="00390A07">
        <w:rPr>
          <w:rFonts w:ascii="Times New Roman" w:eastAsia="Times New Roman" w:hAnsi="Times New Roman" w:cs="Times New Roman"/>
          <w:color w:val="000000"/>
          <w:sz w:val="28"/>
          <w:szCs w:val="28"/>
          <w:lang w:eastAsia="ru-RU"/>
        </w:rPr>
        <w:t xml:space="preserve">Сегодня у нас очень интересная тема. </w:t>
      </w:r>
    </w:p>
    <w:p w:rsidR="00212BBA" w:rsidRPr="00390A07" w:rsidRDefault="00212BBA" w:rsidP="003C166F">
      <w:pPr>
        <w:spacing w:after="0" w:line="360" w:lineRule="auto"/>
        <w:jc w:val="both"/>
        <w:rPr>
          <w:rFonts w:ascii="Times New Roman" w:eastAsia="Times New Roman" w:hAnsi="Times New Roman" w:cs="Times New Roman"/>
          <w:b/>
          <w:bCs/>
          <w:color w:val="000000"/>
          <w:sz w:val="28"/>
          <w:szCs w:val="28"/>
          <w:lang w:eastAsia="ru-RU"/>
        </w:rPr>
      </w:pPr>
      <w:r w:rsidRPr="00390A07">
        <w:rPr>
          <w:rFonts w:ascii="Times New Roman" w:eastAsia="Times New Roman" w:hAnsi="Times New Roman" w:cs="Times New Roman"/>
          <w:b/>
          <w:bCs/>
          <w:color w:val="000000"/>
          <w:sz w:val="28"/>
          <w:szCs w:val="28"/>
          <w:lang w:eastAsia="ru-RU"/>
        </w:rPr>
        <w:t>II.</w:t>
      </w:r>
      <w:r w:rsidR="00082FC9" w:rsidRPr="00390A07">
        <w:rPr>
          <w:rFonts w:ascii="Times New Roman" w:eastAsia="Times New Roman" w:hAnsi="Times New Roman" w:cs="Times New Roman"/>
          <w:b/>
          <w:bCs/>
          <w:color w:val="000000"/>
          <w:sz w:val="28"/>
          <w:szCs w:val="28"/>
          <w:lang w:eastAsia="ru-RU"/>
        </w:rPr>
        <w:t xml:space="preserve"> </w:t>
      </w:r>
      <w:r w:rsidR="00171D40" w:rsidRPr="00390A07">
        <w:rPr>
          <w:rFonts w:ascii="Times New Roman" w:eastAsia="Times New Roman" w:hAnsi="Times New Roman" w:cs="Times New Roman"/>
          <w:b/>
          <w:bCs/>
          <w:color w:val="000000"/>
          <w:sz w:val="28"/>
          <w:szCs w:val="28"/>
          <w:lang w:eastAsia="ru-RU"/>
        </w:rPr>
        <w:t>Основная часть</w:t>
      </w:r>
    </w:p>
    <w:p w:rsidR="009671AD" w:rsidRPr="00390A07" w:rsidRDefault="006847CB" w:rsidP="003C166F">
      <w:pPr>
        <w:spacing w:after="0"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color w:val="000000"/>
          <w:sz w:val="28"/>
          <w:szCs w:val="28"/>
          <w:lang w:eastAsia="ru-RU"/>
        </w:rPr>
        <w:t>Для начала ответьте</w:t>
      </w:r>
      <w:r w:rsidR="00171D40" w:rsidRPr="00390A07">
        <w:rPr>
          <w:rFonts w:ascii="Times New Roman" w:eastAsia="Times New Roman" w:hAnsi="Times New Roman" w:cs="Times New Roman"/>
          <w:color w:val="000000"/>
          <w:sz w:val="28"/>
          <w:szCs w:val="28"/>
          <w:lang w:eastAsia="ru-RU"/>
        </w:rPr>
        <w:t xml:space="preserve"> мне на несколько вопросов.</w:t>
      </w:r>
    </w:p>
    <w:p w:rsidR="006847CB" w:rsidRPr="00390A07" w:rsidRDefault="006847CB" w:rsidP="003C166F">
      <w:pPr>
        <w:spacing w:after="0" w:line="360" w:lineRule="auto"/>
        <w:jc w:val="both"/>
        <w:rPr>
          <w:rFonts w:ascii="Times New Roman" w:eastAsia="Times New Roman" w:hAnsi="Times New Roman" w:cs="Times New Roman"/>
          <w:color w:val="000000"/>
          <w:sz w:val="28"/>
          <w:szCs w:val="28"/>
          <w:lang w:eastAsia="ru-RU"/>
        </w:rPr>
      </w:pPr>
    </w:p>
    <w:p w:rsidR="006847CB" w:rsidRPr="00390A07" w:rsidRDefault="006847CB" w:rsidP="003C166F">
      <w:pPr>
        <w:pStyle w:val="a3"/>
        <w:shd w:val="clear" w:color="auto" w:fill="FFFFFF"/>
        <w:spacing w:before="0" w:beforeAutospacing="0" w:after="300" w:afterAutospacing="0" w:line="360" w:lineRule="auto"/>
        <w:jc w:val="both"/>
        <w:rPr>
          <w:color w:val="000000"/>
          <w:sz w:val="28"/>
          <w:szCs w:val="28"/>
        </w:rPr>
      </w:pPr>
      <w:r w:rsidRPr="00390A07">
        <w:rPr>
          <w:color w:val="000000"/>
          <w:sz w:val="28"/>
          <w:szCs w:val="28"/>
        </w:rPr>
        <w:t>1.</w:t>
      </w:r>
      <w:r w:rsidR="009671AD" w:rsidRPr="00390A07">
        <w:rPr>
          <w:color w:val="000000"/>
          <w:sz w:val="28"/>
          <w:szCs w:val="28"/>
        </w:rPr>
        <w:t>Что называем храмом? Для чего люди приходят в храм?</w:t>
      </w:r>
      <w:r w:rsidRPr="00390A07">
        <w:rPr>
          <w:color w:val="000000"/>
          <w:sz w:val="28"/>
          <w:szCs w:val="28"/>
        </w:rPr>
        <w:t xml:space="preserve"> </w:t>
      </w:r>
      <w:r w:rsidR="00BF0194" w:rsidRPr="00390A07">
        <w:rPr>
          <w:color w:val="000000"/>
          <w:sz w:val="28"/>
          <w:szCs w:val="28"/>
        </w:rPr>
        <w:t>Как нужно вести себя в храме? </w:t>
      </w:r>
    </w:p>
    <w:p w:rsidR="00BF0194" w:rsidRPr="00390A07" w:rsidRDefault="006847CB" w:rsidP="003C166F">
      <w:pPr>
        <w:pStyle w:val="a3"/>
        <w:shd w:val="clear" w:color="auto" w:fill="FFFFFF"/>
        <w:spacing w:before="0" w:beforeAutospacing="0" w:after="300" w:afterAutospacing="0" w:line="360" w:lineRule="auto"/>
        <w:jc w:val="both"/>
        <w:rPr>
          <w:color w:val="000000"/>
          <w:sz w:val="28"/>
          <w:szCs w:val="28"/>
        </w:rPr>
      </w:pPr>
      <w:r w:rsidRPr="00390A07">
        <w:rPr>
          <w:rStyle w:val="c3"/>
          <w:color w:val="000000"/>
          <w:sz w:val="28"/>
          <w:szCs w:val="28"/>
        </w:rPr>
        <w:t>2.</w:t>
      </w:r>
      <w:r w:rsidR="00BF0194" w:rsidRPr="00390A07">
        <w:rPr>
          <w:rStyle w:val="c3"/>
          <w:color w:val="000000"/>
          <w:sz w:val="28"/>
          <w:szCs w:val="28"/>
        </w:rPr>
        <w:t>Что значит молиться?</w:t>
      </w:r>
    </w:p>
    <w:p w:rsidR="00BF0194" w:rsidRPr="00390A07" w:rsidRDefault="006847CB" w:rsidP="003C166F">
      <w:pPr>
        <w:pStyle w:val="a3"/>
        <w:shd w:val="clear" w:color="auto" w:fill="FFFFFF"/>
        <w:spacing w:before="0" w:beforeAutospacing="0" w:after="300" w:afterAutospacing="0" w:line="360" w:lineRule="auto"/>
        <w:jc w:val="both"/>
        <w:rPr>
          <w:color w:val="000000"/>
          <w:sz w:val="28"/>
          <w:szCs w:val="28"/>
        </w:rPr>
      </w:pPr>
      <w:r w:rsidRPr="00390A07">
        <w:rPr>
          <w:color w:val="000000"/>
          <w:sz w:val="28"/>
          <w:szCs w:val="28"/>
        </w:rPr>
        <w:t xml:space="preserve">3. </w:t>
      </w:r>
      <w:r w:rsidR="00171D40" w:rsidRPr="00390A07">
        <w:rPr>
          <w:color w:val="000000"/>
          <w:sz w:val="28"/>
          <w:szCs w:val="28"/>
        </w:rPr>
        <w:t xml:space="preserve">Без чего нельзя представить православный храм, например, Храм </w:t>
      </w:r>
      <w:r w:rsidR="00CC2F55" w:rsidRPr="00390A07">
        <w:rPr>
          <w:color w:val="000000"/>
          <w:sz w:val="28"/>
          <w:szCs w:val="28"/>
        </w:rPr>
        <w:t xml:space="preserve">Святого </w:t>
      </w:r>
      <w:r w:rsidR="00171D40" w:rsidRPr="00390A07">
        <w:rPr>
          <w:color w:val="000000"/>
          <w:sz w:val="28"/>
          <w:szCs w:val="28"/>
        </w:rPr>
        <w:t xml:space="preserve">Александра Невского, который находится рядом с нашей школы. </w:t>
      </w:r>
    </w:p>
    <w:p w:rsidR="00171D40" w:rsidRPr="00390A07" w:rsidRDefault="006847CB" w:rsidP="003C166F">
      <w:pPr>
        <w:pStyle w:val="a3"/>
        <w:shd w:val="clear" w:color="auto" w:fill="FFFFFF"/>
        <w:spacing w:before="0" w:beforeAutospacing="0" w:after="300" w:afterAutospacing="0" w:line="360" w:lineRule="auto"/>
        <w:jc w:val="both"/>
        <w:rPr>
          <w:color w:val="000000"/>
          <w:sz w:val="28"/>
          <w:szCs w:val="28"/>
        </w:rPr>
      </w:pPr>
      <w:r w:rsidRPr="00390A07">
        <w:rPr>
          <w:color w:val="000000"/>
          <w:sz w:val="28"/>
          <w:szCs w:val="28"/>
        </w:rPr>
        <w:lastRenderedPageBreak/>
        <w:t xml:space="preserve">4. </w:t>
      </w:r>
      <w:r w:rsidR="00171D40" w:rsidRPr="00390A07">
        <w:rPr>
          <w:color w:val="000000"/>
          <w:sz w:val="28"/>
          <w:szCs w:val="28"/>
        </w:rPr>
        <w:t>Когда человек молится, на что направлен его взгляд в храме? А дома? Верно. На икону.</w:t>
      </w:r>
    </w:p>
    <w:p w:rsidR="00212BBA" w:rsidRPr="00390A07" w:rsidRDefault="00A13D3C" w:rsidP="003C166F">
      <w:pPr>
        <w:shd w:val="clear" w:color="auto" w:fill="FFFFFF"/>
        <w:spacing w:before="100" w:beforeAutospacing="1" w:after="24"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b/>
          <w:color w:val="000000"/>
          <w:sz w:val="28"/>
          <w:szCs w:val="28"/>
          <w:lang w:eastAsia="ru-RU"/>
        </w:rPr>
        <w:t>Учитель:</w:t>
      </w:r>
      <w:r w:rsidRPr="00390A07">
        <w:rPr>
          <w:rFonts w:ascii="Times New Roman" w:eastAsia="Times New Roman" w:hAnsi="Times New Roman" w:cs="Times New Roman"/>
          <w:color w:val="000000"/>
          <w:sz w:val="28"/>
          <w:szCs w:val="28"/>
          <w:lang w:eastAsia="ru-RU"/>
        </w:rPr>
        <w:t xml:space="preserve"> </w:t>
      </w:r>
      <w:r w:rsidR="006F1460" w:rsidRPr="00390A07">
        <w:rPr>
          <w:rFonts w:ascii="Times New Roman" w:eastAsia="Times New Roman" w:hAnsi="Times New Roman" w:cs="Times New Roman"/>
          <w:color w:val="000000"/>
          <w:sz w:val="28"/>
          <w:szCs w:val="28"/>
          <w:lang w:eastAsia="ru-RU"/>
        </w:rPr>
        <w:t xml:space="preserve">Вы знаете, что наш Храм Александра Невского – это </w:t>
      </w:r>
      <w:r w:rsidR="00CC2F55" w:rsidRPr="00390A07">
        <w:rPr>
          <w:rFonts w:ascii="Times New Roman" w:hAnsi="Times New Roman" w:cs="Times New Roman"/>
          <w:bCs/>
          <w:color w:val="202122"/>
          <w:sz w:val="28"/>
          <w:szCs w:val="28"/>
          <w:shd w:val="clear" w:color="auto" w:fill="FFFFFF"/>
        </w:rPr>
        <w:t>Воинский храм Святого Благоверного Великого Князя Александра Невского.</w:t>
      </w:r>
      <w:r w:rsidR="00CC2F55" w:rsidRPr="00390A07">
        <w:rPr>
          <w:rFonts w:ascii="Times New Roman" w:eastAsia="Times New Roman" w:hAnsi="Times New Roman" w:cs="Times New Roman"/>
          <w:color w:val="202122"/>
          <w:sz w:val="28"/>
          <w:szCs w:val="28"/>
          <w:lang w:eastAsia="ru-RU"/>
        </w:rPr>
        <w:t xml:space="preserve"> Он был построен в 1907—1908 гг. для </w:t>
      </w:r>
      <w:hyperlink r:id="rId6" w:tooltip="Омский 96-й пехотный полк" w:history="1">
        <w:r w:rsidR="00CC2F55" w:rsidRPr="00390A07">
          <w:rPr>
            <w:rFonts w:ascii="Times New Roman" w:eastAsia="Times New Roman" w:hAnsi="Times New Roman" w:cs="Times New Roman"/>
            <w:color w:val="000000" w:themeColor="text1"/>
            <w:sz w:val="28"/>
            <w:szCs w:val="28"/>
            <w:lang w:eastAsia="ru-RU"/>
          </w:rPr>
          <w:t>96-го Омского полка</w:t>
        </w:r>
      </w:hyperlink>
      <w:r w:rsidR="00CC2F55" w:rsidRPr="00390A07">
        <w:rPr>
          <w:rFonts w:ascii="Times New Roman" w:eastAsia="Times New Roman" w:hAnsi="Times New Roman" w:cs="Times New Roman"/>
          <w:color w:val="202122"/>
          <w:sz w:val="28"/>
          <w:szCs w:val="28"/>
          <w:lang w:eastAsia="ru-RU"/>
        </w:rPr>
        <w:t> по типовому проекту воинского храма, составленному инженером </w:t>
      </w:r>
      <w:hyperlink r:id="rId7" w:tooltip="Вержбицкий, Фёдор Михайлович" w:history="1">
        <w:r w:rsidR="00CC2F55" w:rsidRPr="00390A07">
          <w:rPr>
            <w:rFonts w:ascii="Times New Roman" w:eastAsia="Times New Roman" w:hAnsi="Times New Roman" w:cs="Times New Roman"/>
            <w:color w:val="000000" w:themeColor="text1"/>
            <w:sz w:val="28"/>
            <w:szCs w:val="28"/>
            <w:lang w:eastAsia="ru-RU"/>
          </w:rPr>
          <w:t>Ф.М. Вержбицким</w:t>
        </w:r>
      </w:hyperlink>
      <w:r w:rsidR="00CC2F55" w:rsidRPr="00390A07">
        <w:rPr>
          <w:rFonts w:ascii="Times New Roman" w:eastAsia="Times New Roman" w:hAnsi="Times New Roman" w:cs="Times New Roman"/>
          <w:color w:val="202122"/>
          <w:sz w:val="28"/>
          <w:szCs w:val="28"/>
          <w:lang w:eastAsia="ru-RU"/>
        </w:rPr>
        <w:t> в 1901 году.</w:t>
      </w:r>
      <w:r w:rsidR="006847CB" w:rsidRPr="00390A07">
        <w:rPr>
          <w:rFonts w:ascii="Times New Roman" w:eastAsia="Times New Roman" w:hAnsi="Times New Roman" w:cs="Times New Roman"/>
          <w:color w:val="202122"/>
          <w:sz w:val="28"/>
          <w:szCs w:val="28"/>
          <w:lang w:eastAsia="ru-RU"/>
        </w:rPr>
        <w:t xml:space="preserve"> И нам будет очень интересно поговорить </w:t>
      </w:r>
      <w:r w:rsidR="006847CB" w:rsidRPr="00390A07">
        <w:rPr>
          <w:rFonts w:ascii="Times New Roman" w:eastAsia="Times New Roman" w:hAnsi="Times New Roman" w:cs="Times New Roman"/>
          <w:color w:val="000000"/>
          <w:sz w:val="28"/>
          <w:szCs w:val="28"/>
          <w:lang w:eastAsia="ru-RU"/>
        </w:rPr>
        <w:t>сегодня об иконе в жизни русского воинства.</w:t>
      </w:r>
    </w:p>
    <w:p w:rsidR="006847CB" w:rsidRPr="00390A07" w:rsidRDefault="006847CB" w:rsidP="003C166F">
      <w:pPr>
        <w:shd w:val="clear" w:color="auto" w:fill="FFFFFF"/>
        <w:spacing w:before="100" w:beforeAutospacing="1" w:after="24"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color w:val="000000"/>
          <w:sz w:val="28"/>
          <w:szCs w:val="28"/>
          <w:lang w:eastAsia="ru-RU"/>
        </w:rPr>
        <w:t>С первых веков введения христианства на Руси стал формироваться союз русского воинства с Православием. Среди святых Русской Православной церкви очень много воино</w:t>
      </w:r>
      <w:proofErr w:type="gramStart"/>
      <w:r w:rsidRPr="00390A07">
        <w:rPr>
          <w:rFonts w:ascii="Times New Roman" w:eastAsia="Times New Roman" w:hAnsi="Times New Roman" w:cs="Times New Roman"/>
          <w:color w:val="000000"/>
          <w:sz w:val="28"/>
          <w:szCs w:val="28"/>
          <w:lang w:eastAsia="ru-RU"/>
        </w:rPr>
        <w:t>в-</w:t>
      </w:r>
      <w:proofErr w:type="gramEnd"/>
      <w:r w:rsidRPr="00390A07">
        <w:rPr>
          <w:rFonts w:ascii="Times New Roman" w:eastAsia="Times New Roman" w:hAnsi="Times New Roman" w:cs="Times New Roman"/>
          <w:color w:val="000000"/>
          <w:sz w:val="28"/>
          <w:szCs w:val="28"/>
          <w:lang w:eastAsia="ru-RU"/>
        </w:rPr>
        <w:t xml:space="preserve"> мучеников</w:t>
      </w:r>
      <w:r w:rsidR="00A13D3C" w:rsidRPr="00390A07">
        <w:rPr>
          <w:rFonts w:ascii="Times New Roman" w:eastAsia="Times New Roman" w:hAnsi="Times New Roman" w:cs="Times New Roman"/>
          <w:color w:val="000000"/>
          <w:sz w:val="28"/>
          <w:szCs w:val="28"/>
          <w:lang w:eastAsia="ru-RU"/>
        </w:rPr>
        <w:t>. Это они, простые воины, полководцы и правители Древней Руси, были огнями веры на поле брани за свое Отечество. Все дружины шли в бой с благословением Церкви, и все русские князья, цари и императоры брали в военные походы иконы. По окончании битв приносили Богу торжественные благодарственные молебны.</w:t>
      </w:r>
    </w:p>
    <w:p w:rsidR="00A13D3C" w:rsidRPr="00390A07" w:rsidRDefault="00A13D3C" w:rsidP="003C166F">
      <w:pPr>
        <w:shd w:val="clear" w:color="auto" w:fill="FFFFFF"/>
        <w:spacing w:before="100" w:beforeAutospacing="1" w:after="24"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color w:val="000000"/>
          <w:sz w:val="28"/>
          <w:szCs w:val="28"/>
          <w:lang w:eastAsia="ru-RU"/>
        </w:rPr>
        <w:t xml:space="preserve">Чаще всего за заступничеством и помощью обращались к иконам Божией Матери. Такие иконы, как Владимирская, Казанская, Смоленская, </w:t>
      </w:r>
      <w:proofErr w:type="spellStart"/>
      <w:r w:rsidRPr="00390A07">
        <w:rPr>
          <w:rFonts w:ascii="Times New Roman" w:eastAsia="Times New Roman" w:hAnsi="Times New Roman" w:cs="Times New Roman"/>
          <w:color w:val="000000"/>
          <w:sz w:val="28"/>
          <w:szCs w:val="28"/>
          <w:lang w:eastAsia="ru-RU"/>
        </w:rPr>
        <w:t>Иверская</w:t>
      </w:r>
      <w:proofErr w:type="spellEnd"/>
      <w:r w:rsidRPr="00390A07">
        <w:rPr>
          <w:rFonts w:ascii="Times New Roman" w:eastAsia="Times New Roman" w:hAnsi="Times New Roman" w:cs="Times New Roman"/>
          <w:color w:val="000000"/>
          <w:sz w:val="28"/>
          <w:szCs w:val="28"/>
          <w:lang w:eastAsia="ru-RU"/>
        </w:rPr>
        <w:t>, Донская, составляют духовные святыни для России.</w:t>
      </w:r>
    </w:p>
    <w:p w:rsidR="00082FC9" w:rsidRPr="00390A07" w:rsidRDefault="00082FC9" w:rsidP="003C166F">
      <w:pPr>
        <w:shd w:val="clear" w:color="auto" w:fill="FFFFFF"/>
        <w:spacing w:before="100" w:beforeAutospacing="1" w:after="24"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b/>
          <w:color w:val="000000"/>
          <w:sz w:val="28"/>
          <w:szCs w:val="28"/>
          <w:lang w:eastAsia="ru-RU"/>
        </w:rPr>
        <w:t>1 ученик</w:t>
      </w:r>
      <w:r w:rsidRPr="00390A07">
        <w:rPr>
          <w:rFonts w:ascii="Times New Roman" w:eastAsia="Times New Roman" w:hAnsi="Times New Roman" w:cs="Times New Roman"/>
          <w:color w:val="000000"/>
          <w:sz w:val="28"/>
          <w:szCs w:val="28"/>
          <w:lang w:eastAsia="ru-RU"/>
        </w:rPr>
        <w:t xml:space="preserve"> (подготовленное сообщение): Почитание Божией Матери утвердилось на Руси в </w:t>
      </w:r>
      <w:r w:rsidRPr="00390A07">
        <w:rPr>
          <w:rFonts w:ascii="Times New Roman" w:eastAsia="Times New Roman" w:hAnsi="Times New Roman" w:cs="Times New Roman"/>
          <w:color w:val="000000"/>
          <w:sz w:val="28"/>
          <w:szCs w:val="28"/>
          <w:lang w:val="en-US" w:eastAsia="ru-RU"/>
        </w:rPr>
        <w:t>XII</w:t>
      </w:r>
      <w:r w:rsidRPr="00390A07">
        <w:rPr>
          <w:rFonts w:ascii="Times New Roman" w:eastAsia="Times New Roman" w:hAnsi="Times New Roman" w:cs="Times New Roman"/>
          <w:color w:val="000000"/>
          <w:sz w:val="28"/>
          <w:szCs w:val="28"/>
          <w:lang w:eastAsia="ru-RU"/>
        </w:rPr>
        <w:t xml:space="preserve"> веке</w:t>
      </w:r>
      <w:proofErr w:type="gramStart"/>
      <w:r w:rsidRPr="00390A07">
        <w:rPr>
          <w:rFonts w:ascii="Times New Roman" w:eastAsia="Times New Roman" w:hAnsi="Times New Roman" w:cs="Times New Roman"/>
          <w:color w:val="000000"/>
          <w:sz w:val="28"/>
          <w:szCs w:val="28"/>
          <w:lang w:eastAsia="ru-RU"/>
        </w:rPr>
        <w:t xml:space="preserve"> </w:t>
      </w:r>
      <w:r w:rsidR="006107AB" w:rsidRPr="00390A07">
        <w:rPr>
          <w:rFonts w:ascii="Times New Roman" w:eastAsia="Times New Roman" w:hAnsi="Times New Roman" w:cs="Times New Roman"/>
          <w:color w:val="000000"/>
          <w:sz w:val="28"/>
          <w:szCs w:val="28"/>
          <w:lang w:eastAsia="ru-RU"/>
        </w:rPr>
        <w:t>.</w:t>
      </w:r>
      <w:proofErr w:type="gramEnd"/>
      <w:r w:rsidR="006107AB" w:rsidRPr="00390A07">
        <w:rPr>
          <w:rFonts w:ascii="Times New Roman" w:eastAsia="Times New Roman" w:hAnsi="Times New Roman" w:cs="Times New Roman"/>
          <w:color w:val="000000"/>
          <w:sz w:val="28"/>
          <w:szCs w:val="28"/>
          <w:lang w:eastAsia="ru-RU"/>
        </w:rPr>
        <w:t xml:space="preserve"> Суздальский князь Андрей </w:t>
      </w:r>
      <w:proofErr w:type="spellStart"/>
      <w:r w:rsidR="006107AB" w:rsidRPr="00390A07">
        <w:rPr>
          <w:rFonts w:ascii="Times New Roman" w:eastAsia="Times New Roman" w:hAnsi="Times New Roman" w:cs="Times New Roman"/>
          <w:color w:val="000000"/>
          <w:sz w:val="28"/>
          <w:szCs w:val="28"/>
          <w:lang w:eastAsia="ru-RU"/>
        </w:rPr>
        <w:t>Боголюбский</w:t>
      </w:r>
      <w:proofErr w:type="spellEnd"/>
      <w:r w:rsidR="006107AB" w:rsidRPr="00390A07">
        <w:rPr>
          <w:rFonts w:ascii="Times New Roman" w:eastAsia="Times New Roman" w:hAnsi="Times New Roman" w:cs="Times New Roman"/>
          <w:color w:val="000000"/>
          <w:sz w:val="28"/>
          <w:szCs w:val="28"/>
          <w:lang w:eastAsia="ru-RU"/>
        </w:rPr>
        <w:t xml:space="preserve"> задумал завоевание Новгорода. В 1169 году он приступил к городу. Новгородский архиепископ Иоанн три дня и три ночи стоял при алтаре в соборном храме, вознося молитву о Божественной помощи. Ночью накануне штурма он услышал голос, который велел ему вознести на стену икону Божией Матери из Спасской церкви на Ильинской улице. Тогда Новгород будет спасен. На следующий день икону внесл</w:t>
      </w:r>
      <w:r w:rsidR="00F81C55" w:rsidRPr="00390A07">
        <w:rPr>
          <w:rFonts w:ascii="Times New Roman" w:eastAsia="Times New Roman" w:hAnsi="Times New Roman" w:cs="Times New Roman"/>
          <w:color w:val="000000"/>
          <w:sz w:val="28"/>
          <w:szCs w:val="28"/>
          <w:lang w:eastAsia="ru-RU"/>
        </w:rPr>
        <w:t xml:space="preserve">и на городскую стену, на то место, где кипела битва. В этот момент одна из стрел попала в лик Богородицы. Икона обратилась к городу, и архиепископ увидел, как из глаз </w:t>
      </w:r>
      <w:r w:rsidR="00F81C55" w:rsidRPr="00390A07">
        <w:rPr>
          <w:rFonts w:ascii="Times New Roman" w:eastAsia="Times New Roman" w:hAnsi="Times New Roman" w:cs="Times New Roman"/>
          <w:color w:val="000000"/>
          <w:sz w:val="28"/>
          <w:szCs w:val="28"/>
          <w:lang w:eastAsia="ru-RU"/>
        </w:rPr>
        <w:lastRenderedPageBreak/>
        <w:t xml:space="preserve">Богородицы закапали слезы. Святитель Иоанн воскликнул: « О чудо!  Как из сухого дерева текут слезы? Царице! Ты даешь нам </w:t>
      </w:r>
      <w:r w:rsidR="00F81C55" w:rsidRPr="00390A07">
        <w:rPr>
          <w:rFonts w:ascii="Times New Roman" w:eastAsia="Times New Roman" w:hAnsi="Times New Roman" w:cs="Times New Roman"/>
          <w:i/>
          <w:color w:val="000000"/>
          <w:sz w:val="28"/>
          <w:szCs w:val="28"/>
          <w:lang w:eastAsia="ru-RU"/>
        </w:rPr>
        <w:t xml:space="preserve">Знамение, </w:t>
      </w:r>
      <w:r w:rsidR="00F81C55" w:rsidRPr="00390A07">
        <w:rPr>
          <w:rFonts w:ascii="Times New Roman" w:eastAsia="Times New Roman" w:hAnsi="Times New Roman" w:cs="Times New Roman"/>
          <w:color w:val="000000"/>
          <w:sz w:val="28"/>
          <w:szCs w:val="28"/>
          <w:lang w:eastAsia="ru-RU"/>
        </w:rPr>
        <w:t>что сим молишься перед Сыном</w:t>
      </w:r>
      <w:proofErr w:type="gramStart"/>
      <w:r w:rsidR="00F81C55" w:rsidRPr="00390A07">
        <w:rPr>
          <w:rFonts w:ascii="Times New Roman" w:eastAsia="Times New Roman" w:hAnsi="Times New Roman" w:cs="Times New Roman"/>
          <w:color w:val="000000"/>
          <w:sz w:val="28"/>
          <w:szCs w:val="28"/>
          <w:lang w:eastAsia="ru-RU"/>
        </w:rPr>
        <w:t xml:space="preserve"> Т</w:t>
      </w:r>
      <w:proofErr w:type="gramEnd"/>
      <w:r w:rsidR="00F81C55" w:rsidRPr="00390A07">
        <w:rPr>
          <w:rFonts w:ascii="Times New Roman" w:eastAsia="Times New Roman" w:hAnsi="Times New Roman" w:cs="Times New Roman"/>
          <w:color w:val="000000"/>
          <w:sz w:val="28"/>
          <w:szCs w:val="28"/>
          <w:lang w:eastAsia="ru-RU"/>
        </w:rPr>
        <w:t>воим об избавлении града». Оттого икона получила название «Знамение». Это воодушевило новгородцев, а в войске врагов произошло смятение и паника и они стали отступать. После спасения города и было установлено празднование чудотворной иконе «</w:t>
      </w:r>
      <w:r w:rsidR="00A80E9F" w:rsidRPr="00390A07">
        <w:rPr>
          <w:rFonts w:ascii="Times New Roman" w:eastAsia="Times New Roman" w:hAnsi="Times New Roman" w:cs="Times New Roman"/>
          <w:color w:val="000000"/>
          <w:sz w:val="28"/>
          <w:szCs w:val="28"/>
          <w:lang w:eastAsia="ru-RU"/>
        </w:rPr>
        <w:t xml:space="preserve">Знамение» Новгородской 10 декабря по новому стилю. </w:t>
      </w:r>
    </w:p>
    <w:p w:rsidR="00A80E9F" w:rsidRPr="00390A07" w:rsidRDefault="00A80E9F" w:rsidP="003C166F">
      <w:pPr>
        <w:shd w:val="clear" w:color="auto" w:fill="FFFFFF"/>
        <w:spacing w:before="100" w:beforeAutospacing="1" w:after="24"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color w:val="000000"/>
          <w:sz w:val="28"/>
          <w:szCs w:val="28"/>
          <w:lang w:eastAsia="ru-RU"/>
        </w:rPr>
        <w:t xml:space="preserve">Известно также, что эта икона сопровождала Александра Невского в 1242 году в битве со шведами и ливонскими рыцарями. </w:t>
      </w:r>
    </w:p>
    <w:p w:rsidR="00A80E9F" w:rsidRPr="00390A07" w:rsidRDefault="00A80E9F" w:rsidP="003C166F">
      <w:pPr>
        <w:shd w:val="clear" w:color="auto" w:fill="FFFFFF"/>
        <w:spacing w:before="100" w:beforeAutospacing="1" w:after="24"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b/>
          <w:color w:val="000000"/>
          <w:sz w:val="28"/>
          <w:szCs w:val="28"/>
          <w:lang w:eastAsia="ru-RU"/>
        </w:rPr>
        <w:t xml:space="preserve">Учитель: </w:t>
      </w:r>
      <w:r w:rsidR="00626F81" w:rsidRPr="00390A07">
        <w:rPr>
          <w:rFonts w:ascii="Times New Roman" w:eastAsia="Times New Roman" w:hAnsi="Times New Roman" w:cs="Times New Roman"/>
          <w:color w:val="000000"/>
          <w:sz w:val="28"/>
          <w:szCs w:val="28"/>
          <w:lang w:eastAsia="ru-RU"/>
        </w:rPr>
        <w:t>Многие иконы Богородицы благоговейно чтутся православными, но, пожалуй, великой русской святыней является чудотворная Владимирская икона Божией Матери. Ка</w:t>
      </w:r>
      <w:r w:rsidR="00CE7446" w:rsidRPr="00390A07">
        <w:rPr>
          <w:rFonts w:ascii="Times New Roman" w:eastAsia="Times New Roman" w:hAnsi="Times New Roman" w:cs="Times New Roman"/>
          <w:color w:val="000000"/>
          <w:sz w:val="28"/>
          <w:szCs w:val="28"/>
          <w:lang w:eastAsia="ru-RU"/>
        </w:rPr>
        <w:t>к говорит предание, она была нап</w:t>
      </w:r>
      <w:r w:rsidR="00626F81" w:rsidRPr="00390A07">
        <w:rPr>
          <w:rFonts w:ascii="Times New Roman" w:eastAsia="Times New Roman" w:hAnsi="Times New Roman" w:cs="Times New Roman"/>
          <w:color w:val="000000"/>
          <w:sz w:val="28"/>
          <w:szCs w:val="28"/>
          <w:lang w:eastAsia="ru-RU"/>
        </w:rPr>
        <w:t>исана евангелистом Лукой на доске стола, за которым обедали Иисус Христос и Его Пречистая Матерь с праведным Иосифом. Когда художник принес икону к Богородице, та сказала: « Отныне ублажат</w:t>
      </w:r>
      <w:proofErr w:type="gramStart"/>
      <w:r w:rsidR="00626F81" w:rsidRPr="00390A07">
        <w:rPr>
          <w:rFonts w:ascii="Times New Roman" w:eastAsia="Times New Roman" w:hAnsi="Times New Roman" w:cs="Times New Roman"/>
          <w:color w:val="000000"/>
          <w:sz w:val="28"/>
          <w:szCs w:val="28"/>
          <w:lang w:eastAsia="ru-RU"/>
        </w:rPr>
        <w:t xml:space="preserve"> </w:t>
      </w:r>
      <w:proofErr w:type="spellStart"/>
      <w:r w:rsidR="00626F81" w:rsidRPr="00390A07">
        <w:rPr>
          <w:rFonts w:ascii="Times New Roman" w:eastAsia="Times New Roman" w:hAnsi="Times New Roman" w:cs="Times New Roman"/>
          <w:color w:val="000000"/>
          <w:sz w:val="28"/>
          <w:szCs w:val="28"/>
          <w:lang w:eastAsia="ru-RU"/>
        </w:rPr>
        <w:t>М</w:t>
      </w:r>
      <w:proofErr w:type="gramEnd"/>
      <w:r w:rsidR="00626F81" w:rsidRPr="00390A07">
        <w:rPr>
          <w:rFonts w:ascii="Times New Roman" w:eastAsia="Times New Roman" w:hAnsi="Times New Roman" w:cs="Times New Roman"/>
          <w:color w:val="000000"/>
          <w:sz w:val="28"/>
          <w:szCs w:val="28"/>
          <w:lang w:eastAsia="ru-RU"/>
        </w:rPr>
        <w:t>я</w:t>
      </w:r>
      <w:proofErr w:type="spellEnd"/>
      <w:r w:rsidR="00626F81" w:rsidRPr="00390A07">
        <w:rPr>
          <w:rFonts w:ascii="Times New Roman" w:eastAsia="Times New Roman" w:hAnsi="Times New Roman" w:cs="Times New Roman"/>
          <w:color w:val="000000"/>
          <w:sz w:val="28"/>
          <w:szCs w:val="28"/>
          <w:lang w:eastAsia="ru-RU"/>
        </w:rPr>
        <w:t xml:space="preserve"> </w:t>
      </w:r>
      <w:proofErr w:type="spellStart"/>
      <w:r w:rsidR="00626F81" w:rsidRPr="00390A07">
        <w:rPr>
          <w:rFonts w:ascii="Times New Roman" w:eastAsia="Times New Roman" w:hAnsi="Times New Roman" w:cs="Times New Roman"/>
          <w:color w:val="000000"/>
          <w:sz w:val="28"/>
          <w:szCs w:val="28"/>
          <w:lang w:eastAsia="ru-RU"/>
        </w:rPr>
        <w:t>вси</w:t>
      </w:r>
      <w:proofErr w:type="spellEnd"/>
      <w:r w:rsidR="00626F81" w:rsidRPr="00390A07">
        <w:rPr>
          <w:rFonts w:ascii="Times New Roman" w:eastAsia="Times New Roman" w:hAnsi="Times New Roman" w:cs="Times New Roman"/>
          <w:color w:val="000000"/>
          <w:sz w:val="28"/>
          <w:szCs w:val="28"/>
          <w:lang w:eastAsia="ru-RU"/>
        </w:rPr>
        <w:t xml:space="preserve"> роди. Благодать </w:t>
      </w:r>
      <w:proofErr w:type="spellStart"/>
      <w:r w:rsidR="00626F81" w:rsidRPr="00390A07">
        <w:rPr>
          <w:rFonts w:ascii="Times New Roman" w:eastAsia="Times New Roman" w:hAnsi="Times New Roman" w:cs="Times New Roman"/>
          <w:color w:val="000000"/>
          <w:sz w:val="28"/>
          <w:szCs w:val="28"/>
          <w:lang w:eastAsia="ru-RU"/>
        </w:rPr>
        <w:t>Рождшагося</w:t>
      </w:r>
      <w:proofErr w:type="spellEnd"/>
      <w:r w:rsidR="00626F81" w:rsidRPr="00390A07">
        <w:rPr>
          <w:rFonts w:ascii="Times New Roman" w:eastAsia="Times New Roman" w:hAnsi="Times New Roman" w:cs="Times New Roman"/>
          <w:color w:val="000000"/>
          <w:sz w:val="28"/>
          <w:szCs w:val="28"/>
          <w:lang w:eastAsia="ru-RU"/>
        </w:rPr>
        <w:t xml:space="preserve"> </w:t>
      </w:r>
      <w:proofErr w:type="gramStart"/>
      <w:r w:rsidR="00626F81" w:rsidRPr="00390A07">
        <w:rPr>
          <w:rFonts w:ascii="Times New Roman" w:eastAsia="Times New Roman" w:hAnsi="Times New Roman" w:cs="Times New Roman"/>
          <w:color w:val="000000"/>
          <w:sz w:val="28"/>
          <w:szCs w:val="28"/>
          <w:lang w:eastAsia="ru-RU"/>
        </w:rPr>
        <w:t>от</w:t>
      </w:r>
      <w:proofErr w:type="gramEnd"/>
      <w:r w:rsidR="00626F81" w:rsidRPr="00390A07">
        <w:rPr>
          <w:rFonts w:ascii="Times New Roman" w:eastAsia="Times New Roman" w:hAnsi="Times New Roman" w:cs="Times New Roman"/>
          <w:color w:val="000000"/>
          <w:sz w:val="28"/>
          <w:szCs w:val="28"/>
          <w:lang w:eastAsia="ru-RU"/>
        </w:rPr>
        <w:t xml:space="preserve"> Мене и Моя с сею иконою да будет». Это не список, не копия, а подлинная святыня, прошедшая сквозь два тысячелетия.</w:t>
      </w:r>
      <w:r w:rsidR="00CE7446" w:rsidRPr="00390A07">
        <w:rPr>
          <w:rFonts w:ascii="Times New Roman" w:eastAsia="Times New Roman" w:hAnsi="Times New Roman" w:cs="Times New Roman"/>
          <w:color w:val="000000"/>
          <w:sz w:val="28"/>
          <w:szCs w:val="28"/>
          <w:lang w:eastAsia="ru-RU"/>
        </w:rPr>
        <w:t xml:space="preserve"> </w:t>
      </w:r>
      <w:r w:rsidR="00626F81" w:rsidRPr="00390A07">
        <w:rPr>
          <w:rFonts w:ascii="Times New Roman" w:eastAsia="Times New Roman" w:hAnsi="Times New Roman" w:cs="Times New Roman"/>
          <w:color w:val="000000"/>
          <w:sz w:val="28"/>
          <w:szCs w:val="28"/>
          <w:lang w:eastAsia="ru-RU"/>
        </w:rPr>
        <w:t>Эта дивная икона избирала местом своего пребывания разные города: Иерусалим, Константинополь, Киев</w:t>
      </w:r>
      <w:r w:rsidR="00CE7446" w:rsidRPr="00390A07">
        <w:rPr>
          <w:rFonts w:ascii="Times New Roman" w:eastAsia="Times New Roman" w:hAnsi="Times New Roman" w:cs="Times New Roman"/>
          <w:color w:val="000000"/>
          <w:sz w:val="28"/>
          <w:szCs w:val="28"/>
          <w:lang w:eastAsia="ru-RU"/>
        </w:rPr>
        <w:t>, Вышгород, Владимир, Москву. В Москве она пребывает и сейчас. Владимирская икона Божией Матери – хранительница всей России, всего русского Православия.</w:t>
      </w:r>
    </w:p>
    <w:p w:rsidR="00CE7446" w:rsidRPr="00390A07" w:rsidRDefault="00CE7446" w:rsidP="003C166F">
      <w:pPr>
        <w:shd w:val="clear" w:color="auto" w:fill="FFFFFF"/>
        <w:spacing w:before="100" w:beforeAutospacing="1" w:after="24"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b/>
          <w:color w:val="000000"/>
          <w:sz w:val="28"/>
          <w:szCs w:val="28"/>
          <w:lang w:eastAsia="ru-RU"/>
        </w:rPr>
        <w:t xml:space="preserve">2 ученик: </w:t>
      </w:r>
      <w:r w:rsidRPr="00390A07">
        <w:rPr>
          <w:rFonts w:ascii="Times New Roman" w:eastAsia="Times New Roman" w:hAnsi="Times New Roman" w:cs="Times New Roman"/>
          <w:color w:val="000000"/>
          <w:sz w:val="28"/>
          <w:szCs w:val="28"/>
          <w:lang w:eastAsia="ru-RU"/>
        </w:rPr>
        <w:t xml:space="preserve">Владимирская икона – это Русь, сбросившая татарское иго. Она участвовала во многих походах русского воинства. В 1395 году Русской земле угрожала страшная опасность. В ее пределы вступил жестокий завоеватель Востока </w:t>
      </w:r>
      <w:r w:rsidR="003A0919" w:rsidRPr="00390A07">
        <w:rPr>
          <w:rFonts w:ascii="Times New Roman" w:eastAsia="Times New Roman" w:hAnsi="Times New Roman" w:cs="Times New Roman"/>
          <w:color w:val="000000"/>
          <w:sz w:val="28"/>
          <w:szCs w:val="28"/>
          <w:lang w:eastAsia="ru-RU"/>
        </w:rPr>
        <w:t>–</w:t>
      </w:r>
      <w:r w:rsidRPr="00390A07">
        <w:rPr>
          <w:rFonts w:ascii="Times New Roman" w:eastAsia="Times New Roman" w:hAnsi="Times New Roman" w:cs="Times New Roman"/>
          <w:color w:val="000000"/>
          <w:sz w:val="28"/>
          <w:szCs w:val="28"/>
          <w:lang w:eastAsia="ru-RU"/>
        </w:rPr>
        <w:t xml:space="preserve"> </w:t>
      </w:r>
      <w:r w:rsidR="003A0919" w:rsidRPr="00390A07">
        <w:rPr>
          <w:rFonts w:ascii="Times New Roman" w:eastAsia="Times New Roman" w:hAnsi="Times New Roman" w:cs="Times New Roman"/>
          <w:color w:val="000000"/>
          <w:sz w:val="28"/>
          <w:szCs w:val="28"/>
          <w:lang w:eastAsia="ru-RU"/>
        </w:rPr>
        <w:t>Тимур (Тамерлан)</w:t>
      </w:r>
      <w:proofErr w:type="gramStart"/>
      <w:r w:rsidR="003A0919" w:rsidRPr="00390A07">
        <w:rPr>
          <w:rFonts w:ascii="Times New Roman" w:eastAsia="Times New Roman" w:hAnsi="Times New Roman" w:cs="Times New Roman"/>
          <w:color w:val="000000"/>
          <w:sz w:val="28"/>
          <w:szCs w:val="28"/>
          <w:lang w:eastAsia="ru-RU"/>
        </w:rPr>
        <w:t>.Т</w:t>
      </w:r>
      <w:proofErr w:type="gramEnd"/>
      <w:r w:rsidR="003A0919" w:rsidRPr="00390A07">
        <w:rPr>
          <w:rFonts w:ascii="Times New Roman" w:eastAsia="Times New Roman" w:hAnsi="Times New Roman" w:cs="Times New Roman"/>
          <w:color w:val="000000"/>
          <w:sz w:val="28"/>
          <w:szCs w:val="28"/>
          <w:lang w:eastAsia="ru-RU"/>
        </w:rPr>
        <w:t xml:space="preserve">амерлан со своими полчищами приблизился к рязанским пределам, взял город Елец, пленил </w:t>
      </w:r>
      <w:proofErr w:type="spellStart"/>
      <w:r w:rsidR="003A0919" w:rsidRPr="00390A07">
        <w:rPr>
          <w:rFonts w:ascii="Times New Roman" w:eastAsia="Times New Roman" w:hAnsi="Times New Roman" w:cs="Times New Roman"/>
          <w:color w:val="000000"/>
          <w:sz w:val="28"/>
          <w:szCs w:val="28"/>
          <w:lang w:eastAsia="ru-RU"/>
        </w:rPr>
        <w:t>елецкого</w:t>
      </w:r>
      <w:proofErr w:type="spellEnd"/>
      <w:r w:rsidR="003A0919" w:rsidRPr="00390A07">
        <w:rPr>
          <w:rFonts w:ascii="Times New Roman" w:eastAsia="Times New Roman" w:hAnsi="Times New Roman" w:cs="Times New Roman"/>
          <w:color w:val="000000"/>
          <w:sz w:val="28"/>
          <w:szCs w:val="28"/>
          <w:lang w:eastAsia="ru-RU"/>
        </w:rPr>
        <w:t xml:space="preserve"> князя и побил многих христиан. Затем он стремительно направился к Москве. Князь Владимир Дмитриевич для поддержания духа горожан, с </w:t>
      </w:r>
      <w:r w:rsidR="003A0919" w:rsidRPr="00390A07">
        <w:rPr>
          <w:rFonts w:ascii="Times New Roman" w:eastAsia="Times New Roman" w:hAnsi="Times New Roman" w:cs="Times New Roman"/>
          <w:color w:val="000000"/>
          <w:sz w:val="28"/>
          <w:szCs w:val="28"/>
          <w:lang w:eastAsia="ru-RU"/>
        </w:rPr>
        <w:lastRenderedPageBreak/>
        <w:t xml:space="preserve">благословения митрополита </w:t>
      </w:r>
      <w:proofErr w:type="spellStart"/>
      <w:r w:rsidR="003A0919" w:rsidRPr="00390A07">
        <w:rPr>
          <w:rFonts w:ascii="Times New Roman" w:eastAsia="Times New Roman" w:hAnsi="Times New Roman" w:cs="Times New Roman"/>
          <w:color w:val="000000"/>
          <w:sz w:val="28"/>
          <w:szCs w:val="28"/>
          <w:lang w:eastAsia="ru-RU"/>
        </w:rPr>
        <w:t>Киприана</w:t>
      </w:r>
      <w:proofErr w:type="spellEnd"/>
      <w:r w:rsidR="003A0919" w:rsidRPr="00390A07">
        <w:rPr>
          <w:rFonts w:ascii="Times New Roman" w:eastAsia="Times New Roman" w:hAnsi="Times New Roman" w:cs="Times New Roman"/>
          <w:color w:val="000000"/>
          <w:sz w:val="28"/>
          <w:szCs w:val="28"/>
          <w:lang w:eastAsia="ru-RU"/>
        </w:rPr>
        <w:t xml:space="preserve"> велел перенести чудотворный образ из Владимира в Москву. Десять дней несли икону до Москвы. Это было поистине грандиозное шествие: десять дней икону окружала огромная людская масса, не раз повторявшая на едином дыхании: « Матерь Божия, спаси Землю Русскую!»</w:t>
      </w:r>
      <w:r w:rsidR="00E80D6E" w:rsidRPr="00390A07">
        <w:rPr>
          <w:rFonts w:ascii="Times New Roman" w:eastAsia="Times New Roman" w:hAnsi="Times New Roman" w:cs="Times New Roman"/>
          <w:color w:val="000000"/>
          <w:sz w:val="28"/>
          <w:szCs w:val="28"/>
          <w:lang w:eastAsia="ru-RU"/>
        </w:rPr>
        <w:t xml:space="preserve"> За городом на </w:t>
      </w:r>
      <w:proofErr w:type="spellStart"/>
      <w:r w:rsidR="00E80D6E" w:rsidRPr="00390A07">
        <w:rPr>
          <w:rFonts w:ascii="Times New Roman" w:eastAsia="Times New Roman" w:hAnsi="Times New Roman" w:cs="Times New Roman"/>
          <w:color w:val="000000"/>
          <w:sz w:val="28"/>
          <w:szCs w:val="28"/>
          <w:lang w:eastAsia="ru-RU"/>
        </w:rPr>
        <w:t>Кучковом</w:t>
      </w:r>
      <w:proofErr w:type="spellEnd"/>
      <w:r w:rsidR="00E80D6E" w:rsidRPr="00390A07">
        <w:rPr>
          <w:rFonts w:ascii="Times New Roman" w:eastAsia="Times New Roman" w:hAnsi="Times New Roman" w:cs="Times New Roman"/>
          <w:color w:val="000000"/>
          <w:sz w:val="28"/>
          <w:szCs w:val="28"/>
          <w:lang w:eastAsia="ru-RU"/>
        </w:rPr>
        <w:t xml:space="preserve"> поле икону встречало семейство великого князя, митрополит, епископы и все духовенство. По обеим сторонам дороги стояли, преклонив колена, бесчисленные толпы москвичей. Это был день всероссийской молитвы о родной земле. Две недели стояли под Москвой войска неприятеля, а в день встречи иконы внезапно повернули и ушли обратно в степи. В русской летописи написано, что Тамерлан «бежал, гонимый силою Пресвятой Девы». В память об этих событиях на месте, где встречали чудотворную икону, был основан Сретенский монастырь. Тогда же было установлено праздновать 8 сентября по новому стилю как день избавления России. </w:t>
      </w:r>
    </w:p>
    <w:p w:rsidR="00E80D6E" w:rsidRPr="00390A07" w:rsidRDefault="00E80D6E" w:rsidP="003C166F">
      <w:pPr>
        <w:shd w:val="clear" w:color="auto" w:fill="FFFFFF"/>
        <w:spacing w:before="100" w:beforeAutospacing="1" w:after="24"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b/>
          <w:color w:val="000000"/>
          <w:sz w:val="28"/>
          <w:szCs w:val="28"/>
          <w:lang w:eastAsia="ru-RU"/>
        </w:rPr>
        <w:t xml:space="preserve">3 ученик: </w:t>
      </w:r>
      <w:r w:rsidRPr="00390A07">
        <w:rPr>
          <w:rFonts w:ascii="Times New Roman" w:eastAsia="Times New Roman" w:hAnsi="Times New Roman" w:cs="Times New Roman"/>
          <w:color w:val="000000"/>
          <w:sz w:val="28"/>
          <w:szCs w:val="28"/>
          <w:lang w:eastAsia="ru-RU"/>
        </w:rPr>
        <w:t>Самую яркую страницу</w:t>
      </w:r>
      <w:r w:rsidR="0062553A" w:rsidRPr="00390A07">
        <w:rPr>
          <w:rFonts w:ascii="Times New Roman" w:eastAsia="Times New Roman" w:hAnsi="Times New Roman" w:cs="Times New Roman"/>
          <w:color w:val="000000"/>
          <w:sz w:val="28"/>
          <w:szCs w:val="28"/>
          <w:lang w:eastAsia="ru-RU"/>
        </w:rPr>
        <w:t xml:space="preserve"> </w:t>
      </w:r>
      <w:r w:rsidRPr="00390A07">
        <w:rPr>
          <w:rFonts w:ascii="Times New Roman" w:eastAsia="Times New Roman" w:hAnsi="Times New Roman" w:cs="Times New Roman"/>
          <w:color w:val="000000"/>
          <w:sz w:val="28"/>
          <w:szCs w:val="28"/>
          <w:lang w:eastAsia="ru-RU"/>
        </w:rPr>
        <w:t xml:space="preserve">в летопись чудес </w:t>
      </w:r>
      <w:r w:rsidR="0062553A" w:rsidRPr="00390A07">
        <w:rPr>
          <w:rFonts w:ascii="Times New Roman" w:eastAsia="Times New Roman" w:hAnsi="Times New Roman" w:cs="Times New Roman"/>
          <w:color w:val="000000"/>
          <w:sz w:val="28"/>
          <w:szCs w:val="28"/>
          <w:lang w:eastAsia="ru-RU"/>
        </w:rPr>
        <w:t xml:space="preserve">от Владимирской иконы вписало уникальное событие, известное в истории под названием «Великое стояние на Угре». В 1480 году на Москву устремились несметные </w:t>
      </w:r>
      <w:proofErr w:type="gramStart"/>
      <w:r w:rsidR="0062553A" w:rsidRPr="00390A07">
        <w:rPr>
          <w:rFonts w:ascii="Times New Roman" w:eastAsia="Times New Roman" w:hAnsi="Times New Roman" w:cs="Times New Roman"/>
          <w:color w:val="000000"/>
          <w:sz w:val="28"/>
          <w:szCs w:val="28"/>
          <w:lang w:eastAsia="ru-RU"/>
        </w:rPr>
        <w:t>полчища</w:t>
      </w:r>
      <w:proofErr w:type="gramEnd"/>
      <w:r w:rsidR="0062553A" w:rsidRPr="00390A07">
        <w:rPr>
          <w:rFonts w:ascii="Times New Roman" w:eastAsia="Times New Roman" w:hAnsi="Times New Roman" w:cs="Times New Roman"/>
          <w:color w:val="000000"/>
          <w:sz w:val="28"/>
          <w:szCs w:val="28"/>
          <w:lang w:eastAsia="ru-RU"/>
        </w:rPr>
        <w:t xml:space="preserve"> хана Ахмата. Дойдя до реки Угры, войско хана встало в ожидании благоприятного момента для атаки. На противоположном берегу выстроилось русское войско. В передних рядах воины держали икону Владимирской Божией Матери. Долго стороны ждали нападения и решающей битвы; но никто из противников не хотел нападать первым. Вдруг грозные ордынские всадники помчались прочь без оглядки, паникуя </w:t>
      </w:r>
      <w:proofErr w:type="gramStart"/>
      <w:r w:rsidR="0062553A" w:rsidRPr="00390A07">
        <w:rPr>
          <w:rFonts w:ascii="Times New Roman" w:eastAsia="Times New Roman" w:hAnsi="Times New Roman" w:cs="Times New Roman"/>
          <w:color w:val="000000"/>
          <w:sz w:val="28"/>
          <w:szCs w:val="28"/>
          <w:lang w:eastAsia="ru-RU"/>
        </w:rPr>
        <w:t>и</w:t>
      </w:r>
      <w:proofErr w:type="gramEnd"/>
      <w:r w:rsidR="0062553A" w:rsidRPr="00390A07">
        <w:rPr>
          <w:rFonts w:ascii="Times New Roman" w:eastAsia="Times New Roman" w:hAnsi="Times New Roman" w:cs="Times New Roman"/>
          <w:color w:val="000000"/>
          <w:sz w:val="28"/>
          <w:szCs w:val="28"/>
          <w:lang w:eastAsia="ru-RU"/>
        </w:rPr>
        <w:t xml:space="preserve"> словно бы трепеща от страха, хотя никто на них не нападал, никто не преследовал. Что же случилось?</w:t>
      </w:r>
    </w:p>
    <w:p w:rsidR="0062553A" w:rsidRPr="00390A07" w:rsidRDefault="0062553A" w:rsidP="003C166F">
      <w:pPr>
        <w:shd w:val="clear" w:color="auto" w:fill="FFFFFF"/>
        <w:spacing w:before="100" w:beforeAutospacing="1" w:after="24"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color w:val="000000"/>
          <w:sz w:val="28"/>
          <w:szCs w:val="28"/>
          <w:lang w:eastAsia="ru-RU"/>
        </w:rPr>
        <w:t>Русскими воинами это событие было истолковано как явное выражение покровительства Владычицы Небесной Земле Русской. Благодарные соотечественники после стояния на Угре назвали это место «поясом Богоматери»</w:t>
      </w:r>
      <w:r w:rsidR="009E37FC" w:rsidRPr="00390A07">
        <w:rPr>
          <w:rFonts w:ascii="Times New Roman" w:eastAsia="Times New Roman" w:hAnsi="Times New Roman" w:cs="Times New Roman"/>
          <w:color w:val="000000"/>
          <w:sz w:val="28"/>
          <w:szCs w:val="28"/>
          <w:lang w:eastAsia="ru-RU"/>
        </w:rPr>
        <w:t xml:space="preserve">. В честь событий 1480 г. Владимирской иконе было </w:t>
      </w:r>
      <w:r w:rsidR="009E37FC" w:rsidRPr="00390A07">
        <w:rPr>
          <w:rFonts w:ascii="Times New Roman" w:eastAsia="Times New Roman" w:hAnsi="Times New Roman" w:cs="Times New Roman"/>
          <w:color w:val="000000"/>
          <w:sz w:val="28"/>
          <w:szCs w:val="28"/>
          <w:lang w:eastAsia="ru-RU"/>
        </w:rPr>
        <w:lastRenderedPageBreak/>
        <w:t>установлено празднование 6 июля по новому стилю с крестным ходом в Сретенский монастырь.</w:t>
      </w:r>
    </w:p>
    <w:p w:rsidR="009E37FC" w:rsidRPr="00390A07" w:rsidRDefault="009E37FC" w:rsidP="003C166F">
      <w:pPr>
        <w:shd w:val="clear" w:color="auto" w:fill="FFFFFF"/>
        <w:spacing w:before="100" w:beforeAutospacing="1" w:after="24"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b/>
          <w:color w:val="000000"/>
          <w:sz w:val="28"/>
          <w:szCs w:val="28"/>
          <w:lang w:eastAsia="ru-RU"/>
        </w:rPr>
        <w:t xml:space="preserve">Учитель: </w:t>
      </w:r>
      <w:r w:rsidRPr="00390A07">
        <w:rPr>
          <w:rFonts w:ascii="Times New Roman" w:eastAsia="Times New Roman" w:hAnsi="Times New Roman" w:cs="Times New Roman"/>
          <w:color w:val="000000"/>
          <w:sz w:val="28"/>
          <w:szCs w:val="28"/>
          <w:lang w:eastAsia="ru-RU"/>
        </w:rPr>
        <w:t xml:space="preserve">Казанская икона воссияла на востоке, но ей суждено было стать хранительницей северной столицы и всей России. Эта икона явилась в 1579 году в Казани, вскоре после взятия Казанского Царства у татар Иоанном Грозным. </w:t>
      </w:r>
      <w:r w:rsidR="007E45F2" w:rsidRPr="00390A07">
        <w:rPr>
          <w:rFonts w:ascii="Times New Roman" w:eastAsia="Times New Roman" w:hAnsi="Times New Roman" w:cs="Times New Roman"/>
          <w:color w:val="000000"/>
          <w:sz w:val="28"/>
          <w:szCs w:val="28"/>
          <w:lang w:eastAsia="ru-RU"/>
        </w:rPr>
        <w:t>Икона явилась во сне благочестивой девушке по имени Матрона.  В видении Богородица повелела ей сообщить архиепископу и градоначальнику, чтобы они взяли икону из земли, при этом было указано и само место – под развалинами сгоревшего дома. Сон повторялся трижды. Начальство не поверило дочери и матери, и тогда они сами стали копать в указанном месте. Икона была обнаружена завернутой в кусок сукна. Чудная весть мгновенно разнеслась по Казани. У найденной иконы сразу же стали совершаться чудеса.</w:t>
      </w:r>
    </w:p>
    <w:p w:rsidR="007E45F2" w:rsidRPr="00390A07" w:rsidRDefault="007E45F2" w:rsidP="003C166F">
      <w:pPr>
        <w:shd w:val="clear" w:color="auto" w:fill="FFFFFF"/>
        <w:spacing w:before="100" w:beforeAutospacing="1" w:after="24"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b/>
          <w:color w:val="000000"/>
          <w:sz w:val="28"/>
          <w:szCs w:val="28"/>
          <w:lang w:eastAsia="ru-RU"/>
        </w:rPr>
        <w:t>4 ученик</w:t>
      </w:r>
      <w:proofErr w:type="gramStart"/>
      <w:r w:rsidRPr="00390A07">
        <w:rPr>
          <w:rFonts w:ascii="Times New Roman" w:eastAsia="Times New Roman" w:hAnsi="Times New Roman" w:cs="Times New Roman"/>
          <w:b/>
          <w:color w:val="000000"/>
          <w:sz w:val="28"/>
          <w:szCs w:val="28"/>
          <w:lang w:eastAsia="ru-RU"/>
        </w:rPr>
        <w:t xml:space="preserve"> :</w:t>
      </w:r>
      <w:proofErr w:type="gramEnd"/>
      <w:r w:rsidRPr="00390A07">
        <w:rPr>
          <w:rFonts w:ascii="Times New Roman" w:eastAsia="Times New Roman" w:hAnsi="Times New Roman" w:cs="Times New Roman"/>
          <w:b/>
          <w:color w:val="000000"/>
          <w:sz w:val="28"/>
          <w:szCs w:val="28"/>
          <w:lang w:eastAsia="ru-RU"/>
        </w:rPr>
        <w:t xml:space="preserve"> </w:t>
      </w:r>
      <w:r w:rsidR="008910D8" w:rsidRPr="00390A07">
        <w:rPr>
          <w:rFonts w:ascii="Times New Roman" w:eastAsia="Times New Roman" w:hAnsi="Times New Roman" w:cs="Times New Roman"/>
          <w:color w:val="000000"/>
          <w:sz w:val="28"/>
          <w:szCs w:val="28"/>
          <w:lang w:eastAsia="ru-RU"/>
        </w:rPr>
        <w:t xml:space="preserve">Для государства Российского значение чудотворной Казанской иконы очень велико. Ее покровительство осеняло подвиги русского воинства в тяжелейшие смутные времена. Отряд ополченцев, пришедший к Минину и Пожарскому из Казани, принес с собой список Казанского образа. Икона эта побывала в боях, и от нее совершались чудеса. Предстояла решающая битва за Москву.  Русские воины усердно молились перед иконой, прося сохранить город. Молитвы были услышаны: 22 октября </w:t>
      </w:r>
      <w:r w:rsidR="00DB12E3" w:rsidRPr="00390A07">
        <w:rPr>
          <w:rFonts w:ascii="Times New Roman" w:eastAsia="Times New Roman" w:hAnsi="Times New Roman" w:cs="Times New Roman"/>
          <w:color w:val="000000"/>
          <w:sz w:val="28"/>
          <w:szCs w:val="28"/>
          <w:lang w:eastAsia="ru-RU"/>
        </w:rPr>
        <w:t xml:space="preserve">1612 года русские, призвав на помощь Царицу Небесную, пошли на приступ и взяли Китай-город, куда вместе с войсками вошла и Казанская икона. Польские гарнизоны капитулировали.  22 октября по старому стилю, а по новому стилю – это 4 ноября – в России празднуется День народного единства. </w:t>
      </w:r>
    </w:p>
    <w:p w:rsidR="00DB12E3" w:rsidRPr="00390A07" w:rsidRDefault="00DB12E3" w:rsidP="003C166F">
      <w:pPr>
        <w:shd w:val="clear" w:color="auto" w:fill="FFFFFF"/>
        <w:spacing w:before="100" w:beforeAutospacing="1" w:after="24"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color w:val="000000"/>
          <w:sz w:val="28"/>
          <w:szCs w:val="28"/>
          <w:lang w:eastAsia="ru-RU"/>
        </w:rPr>
        <w:t xml:space="preserve">Второй раз Казанская Божия Матерь пришла на помощь России в 1941 году, в начале Великой Отечественной войны. Митрополит Гор Ливанских Илия имел видение Божией Матери, которая объявила ему, что Ленинград будет спасен, если Казанскую икону из </w:t>
      </w:r>
      <w:proofErr w:type="gramStart"/>
      <w:r w:rsidRPr="00390A07">
        <w:rPr>
          <w:rFonts w:ascii="Times New Roman" w:eastAsia="Times New Roman" w:hAnsi="Times New Roman" w:cs="Times New Roman"/>
          <w:color w:val="000000"/>
          <w:sz w:val="28"/>
          <w:szCs w:val="28"/>
          <w:lang w:eastAsia="ru-RU"/>
        </w:rPr>
        <w:t>Князь-Владимирского</w:t>
      </w:r>
      <w:proofErr w:type="gramEnd"/>
      <w:r w:rsidRPr="00390A07">
        <w:rPr>
          <w:rFonts w:ascii="Times New Roman" w:eastAsia="Times New Roman" w:hAnsi="Times New Roman" w:cs="Times New Roman"/>
          <w:color w:val="000000"/>
          <w:sz w:val="28"/>
          <w:szCs w:val="28"/>
          <w:lang w:eastAsia="ru-RU"/>
        </w:rPr>
        <w:t xml:space="preserve"> собора с крестным </w:t>
      </w:r>
      <w:r w:rsidRPr="00390A07">
        <w:rPr>
          <w:rFonts w:ascii="Times New Roman" w:eastAsia="Times New Roman" w:hAnsi="Times New Roman" w:cs="Times New Roman"/>
          <w:color w:val="000000"/>
          <w:sz w:val="28"/>
          <w:szCs w:val="28"/>
          <w:lang w:eastAsia="ru-RU"/>
        </w:rPr>
        <w:lastRenderedPageBreak/>
        <w:t>ходом обнесут вокруг города. Митрополит связался с представителями Русской Церкви и с советским правительством. Сталин дал разрешение на этот крестный ход митрополитам Сергию и Алексею. Казанскую икону вынесли из собора и пронесли по осажденному городу. И город выстоял... В январе 1943 года блокада была прорвана.</w:t>
      </w:r>
    </w:p>
    <w:p w:rsidR="006A120B" w:rsidRPr="00390A07" w:rsidRDefault="006A120B" w:rsidP="003C166F">
      <w:pPr>
        <w:shd w:val="clear" w:color="auto" w:fill="FFFFFF"/>
        <w:spacing w:before="100" w:beforeAutospacing="1" w:after="24"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color w:val="000000"/>
          <w:sz w:val="28"/>
          <w:szCs w:val="28"/>
          <w:lang w:eastAsia="ru-RU"/>
        </w:rPr>
        <w:t>Чудотворная икона была отправлена в Сталинград, где перед нею непрерывно служились молебны и панихиды.  Победа под Сталинградом стала переломным моментом во всей Второй мировой. Казанская Богородица помогла нашим войскам в штурме Кенигсберга (ныне Калининград).</w:t>
      </w:r>
    </w:p>
    <w:p w:rsidR="006847CB" w:rsidRPr="00390A07" w:rsidRDefault="006A120B" w:rsidP="003C166F">
      <w:pPr>
        <w:shd w:val="clear" w:color="auto" w:fill="FFFFFF"/>
        <w:spacing w:before="100" w:beforeAutospacing="1" w:after="24" w:line="360" w:lineRule="auto"/>
        <w:jc w:val="both"/>
        <w:rPr>
          <w:rFonts w:ascii="Times New Roman" w:hAnsi="Times New Roman" w:cs="Times New Roman"/>
          <w:color w:val="000000"/>
          <w:sz w:val="28"/>
          <w:szCs w:val="28"/>
          <w:shd w:val="clear" w:color="auto" w:fill="FFFFFF"/>
        </w:rPr>
      </w:pPr>
      <w:r w:rsidRPr="00390A07">
        <w:rPr>
          <w:rFonts w:ascii="Times New Roman" w:eastAsia="Times New Roman" w:hAnsi="Times New Roman" w:cs="Times New Roman"/>
          <w:b/>
          <w:color w:val="000000"/>
          <w:sz w:val="28"/>
          <w:szCs w:val="28"/>
          <w:lang w:eastAsia="ru-RU"/>
        </w:rPr>
        <w:t xml:space="preserve">Учитель: </w:t>
      </w:r>
      <w:r w:rsidRPr="00390A07">
        <w:rPr>
          <w:rFonts w:ascii="Times New Roman" w:eastAsia="Times New Roman" w:hAnsi="Times New Roman" w:cs="Times New Roman"/>
          <w:color w:val="000000"/>
          <w:sz w:val="28"/>
          <w:szCs w:val="28"/>
          <w:lang w:eastAsia="ru-RU"/>
        </w:rPr>
        <w:t xml:space="preserve">Одним из любимых и чтимых русских святых всегда был преподобный Сергий Радонежский. Еще при жизни подвижник </w:t>
      </w:r>
      <w:r w:rsidR="00F81261" w:rsidRPr="00390A07">
        <w:rPr>
          <w:rFonts w:ascii="Times New Roman" w:eastAsia="Times New Roman" w:hAnsi="Times New Roman" w:cs="Times New Roman"/>
          <w:color w:val="000000"/>
          <w:sz w:val="28"/>
          <w:szCs w:val="28"/>
          <w:lang w:eastAsia="ru-RU"/>
        </w:rPr>
        <w:t xml:space="preserve">являл собой пример святости и высокой гражданственности для своих современников. Не случайно Дмитрий Донской перед Куликовской битвой (1380г.) пришел за благословением на ратный подвиг к </w:t>
      </w:r>
      <w:proofErr w:type="gramStart"/>
      <w:r w:rsidR="00F81261" w:rsidRPr="00390A07">
        <w:rPr>
          <w:rFonts w:ascii="Times New Roman" w:eastAsia="Times New Roman" w:hAnsi="Times New Roman" w:cs="Times New Roman"/>
          <w:color w:val="000000"/>
          <w:sz w:val="28"/>
          <w:szCs w:val="28"/>
          <w:lang w:eastAsia="ru-RU"/>
        </w:rPr>
        <w:t>Преподобному</w:t>
      </w:r>
      <w:proofErr w:type="gramEnd"/>
      <w:r w:rsidR="00F81261" w:rsidRPr="00390A07">
        <w:rPr>
          <w:rFonts w:ascii="Times New Roman" w:eastAsia="Times New Roman" w:hAnsi="Times New Roman" w:cs="Times New Roman"/>
          <w:color w:val="000000"/>
          <w:sz w:val="28"/>
          <w:szCs w:val="28"/>
          <w:lang w:eastAsia="ru-RU"/>
        </w:rPr>
        <w:t xml:space="preserve">. Слава святого только усилилась после его смерти. Уже в начале </w:t>
      </w:r>
      <w:r w:rsidR="00F81261" w:rsidRPr="00390A07">
        <w:rPr>
          <w:rFonts w:ascii="Times New Roman" w:eastAsia="Times New Roman" w:hAnsi="Times New Roman" w:cs="Times New Roman"/>
          <w:color w:val="000000"/>
          <w:sz w:val="28"/>
          <w:szCs w:val="28"/>
          <w:lang w:val="en-US" w:eastAsia="ru-RU"/>
        </w:rPr>
        <w:t>XV</w:t>
      </w:r>
      <w:r w:rsidR="00F81261" w:rsidRPr="00390A07">
        <w:rPr>
          <w:rFonts w:ascii="Times New Roman" w:eastAsia="Times New Roman" w:hAnsi="Times New Roman" w:cs="Times New Roman"/>
          <w:color w:val="000000"/>
          <w:sz w:val="28"/>
          <w:szCs w:val="28"/>
          <w:lang w:eastAsia="ru-RU"/>
        </w:rPr>
        <w:t xml:space="preserve"> века было составлено его первое жизнеописание, в 1452г. Обретены мощи, написано много икон Сергия Радонежского. Как при жизни святого, так и после смерти его образ вдохновлял русских воинов на ратные подвиги. Образ «Явление Богоматери Преподобному Сергию» сопровождал русскую армию и перед Казанским походом в 1552году, и в Польском походе 1654года. </w:t>
      </w:r>
      <w:r w:rsidR="007A7FC1" w:rsidRPr="00390A07">
        <w:rPr>
          <w:rFonts w:ascii="Times New Roman" w:hAnsi="Times New Roman" w:cs="Times New Roman"/>
          <w:color w:val="000000"/>
          <w:sz w:val="28"/>
          <w:szCs w:val="28"/>
          <w:shd w:val="clear" w:color="auto" w:fill="FFFFFF"/>
        </w:rPr>
        <w:t xml:space="preserve">Икона «Явление Богоматери преподобному Сергию», написанная на гробовой доске </w:t>
      </w:r>
      <w:proofErr w:type="gramStart"/>
      <w:r w:rsidR="007A7FC1" w:rsidRPr="00390A07">
        <w:rPr>
          <w:rFonts w:ascii="Times New Roman" w:hAnsi="Times New Roman" w:cs="Times New Roman"/>
          <w:color w:val="000000"/>
          <w:sz w:val="28"/>
          <w:szCs w:val="28"/>
          <w:shd w:val="clear" w:color="auto" w:fill="FFFFFF"/>
        </w:rPr>
        <w:t>Преподобного</w:t>
      </w:r>
      <w:proofErr w:type="gramEnd"/>
      <w:r w:rsidR="007A7FC1" w:rsidRPr="00390A07">
        <w:rPr>
          <w:rFonts w:ascii="Times New Roman" w:hAnsi="Times New Roman" w:cs="Times New Roman"/>
          <w:color w:val="000000"/>
          <w:sz w:val="28"/>
          <w:szCs w:val="28"/>
          <w:shd w:val="clear" w:color="auto" w:fill="FFFFFF"/>
        </w:rPr>
        <w:t xml:space="preserve">, участвовала в войнах: Северной 1700-1721 гг., Отечественной 1812 г., Крымской 1853-1856 гг., Русско-турецкой 1877-1878 гг., Русско-японской 1904-1905 гг. и, наконец, Первой мировой. </w:t>
      </w:r>
    </w:p>
    <w:p w:rsidR="00051A4C" w:rsidRPr="00390A07" w:rsidRDefault="00051A4C" w:rsidP="003C166F">
      <w:pPr>
        <w:shd w:val="clear" w:color="auto" w:fill="FFFFFF"/>
        <w:spacing w:before="100" w:beforeAutospacing="1" w:after="24" w:line="360" w:lineRule="auto"/>
        <w:jc w:val="both"/>
        <w:rPr>
          <w:rFonts w:ascii="Times New Roman" w:hAnsi="Times New Roman" w:cs="Times New Roman"/>
          <w:color w:val="000000"/>
          <w:sz w:val="28"/>
          <w:szCs w:val="28"/>
          <w:shd w:val="clear" w:color="auto" w:fill="FFFFFF"/>
        </w:rPr>
      </w:pPr>
      <w:r w:rsidRPr="00390A07">
        <w:rPr>
          <w:rFonts w:ascii="Times New Roman" w:hAnsi="Times New Roman" w:cs="Times New Roman"/>
          <w:color w:val="000000"/>
          <w:sz w:val="28"/>
          <w:szCs w:val="28"/>
          <w:shd w:val="clear" w:color="auto" w:fill="FFFFFF"/>
        </w:rPr>
        <w:t>Чудесным покровителем русского воинства был и Святитель Николай.</w:t>
      </w:r>
    </w:p>
    <w:p w:rsidR="00051A4C" w:rsidRPr="00390A07" w:rsidRDefault="00051A4C" w:rsidP="003C166F">
      <w:pPr>
        <w:shd w:val="clear" w:color="auto" w:fill="FFFFFF"/>
        <w:spacing w:before="100" w:beforeAutospacing="1" w:after="24" w:line="360" w:lineRule="auto"/>
        <w:jc w:val="both"/>
        <w:rPr>
          <w:rFonts w:ascii="Times New Roman" w:hAnsi="Times New Roman" w:cs="Times New Roman"/>
          <w:b/>
          <w:color w:val="000000"/>
          <w:sz w:val="28"/>
          <w:szCs w:val="28"/>
          <w:shd w:val="clear" w:color="auto" w:fill="FFFFFF"/>
        </w:rPr>
      </w:pPr>
      <w:r w:rsidRPr="00390A07">
        <w:rPr>
          <w:rFonts w:ascii="Times New Roman" w:hAnsi="Times New Roman" w:cs="Times New Roman"/>
          <w:b/>
          <w:color w:val="000000"/>
          <w:sz w:val="28"/>
          <w:szCs w:val="28"/>
          <w:shd w:val="clear" w:color="auto" w:fill="FFFFFF"/>
        </w:rPr>
        <w:t>5 ученик: О помощи святителя Николая на афганской войне.</w:t>
      </w:r>
    </w:p>
    <w:p w:rsidR="00051A4C" w:rsidRPr="00390A07" w:rsidRDefault="00051A4C" w:rsidP="003C166F">
      <w:pPr>
        <w:shd w:val="clear" w:color="auto" w:fill="FFFFFF"/>
        <w:spacing w:before="100" w:beforeAutospacing="1" w:after="24" w:line="360" w:lineRule="auto"/>
        <w:jc w:val="both"/>
        <w:rPr>
          <w:rFonts w:ascii="Times New Roman" w:hAnsi="Times New Roman" w:cs="Times New Roman"/>
          <w:color w:val="000000"/>
          <w:sz w:val="28"/>
          <w:szCs w:val="28"/>
          <w:shd w:val="clear" w:color="auto" w:fill="FFFFFF"/>
        </w:rPr>
      </w:pPr>
      <w:r w:rsidRPr="00390A07">
        <w:rPr>
          <w:rFonts w:ascii="Times New Roman" w:hAnsi="Times New Roman" w:cs="Times New Roman"/>
          <w:color w:val="000000"/>
          <w:sz w:val="28"/>
          <w:szCs w:val="28"/>
          <w:shd w:val="clear" w:color="auto" w:fill="FFFFFF"/>
        </w:rPr>
        <w:lastRenderedPageBreak/>
        <w:t xml:space="preserve">Вот уже в течение многих лет в рамках проекта «Они защищали Отечество» Сергей Галицкий собирает рассказы и свидетельства участников </w:t>
      </w:r>
      <w:proofErr w:type="gramStart"/>
      <w:r w:rsidRPr="00390A07">
        <w:rPr>
          <w:rFonts w:ascii="Times New Roman" w:hAnsi="Times New Roman" w:cs="Times New Roman"/>
          <w:color w:val="000000"/>
          <w:sz w:val="28"/>
          <w:szCs w:val="28"/>
          <w:shd w:val="clear" w:color="auto" w:fill="FFFFFF"/>
        </w:rPr>
        <w:t>афганской</w:t>
      </w:r>
      <w:proofErr w:type="gramEnd"/>
      <w:r w:rsidRPr="00390A07">
        <w:rPr>
          <w:rFonts w:ascii="Times New Roman" w:hAnsi="Times New Roman" w:cs="Times New Roman"/>
          <w:color w:val="000000"/>
          <w:sz w:val="28"/>
          <w:szCs w:val="28"/>
          <w:shd w:val="clear" w:color="auto" w:fill="FFFFFF"/>
        </w:rPr>
        <w:t xml:space="preserve"> и кавказских военных кампаний. Собраны достоверные свидетельства помощи Божией нашим воинам. Никто в Вооружённых силах СССР и России не командовал боевым вертолётным полком дольше, чем полковник армейской авиации Владимир Алексеевич Господ. Двенадцать лет. А тех событий, которые пришлись на военную судьбу полковника Господа, хватило бы на несколько жизней. На его счету 699 боевых вылетов в Афганистане и 327 вылетов в должности командира сводного вертолётного полка в Чечне. И ещё вдобавок к этому у полковника Господа — 32 захода на аварийный реактор Чернобыльской АЭС в 1986 году в первую неделю после аварии...</w:t>
      </w:r>
    </w:p>
    <w:p w:rsidR="00051A4C" w:rsidRPr="00390A07" w:rsidRDefault="00051A4C" w:rsidP="003C166F">
      <w:pPr>
        <w:shd w:val="clear" w:color="auto" w:fill="FFFFFF"/>
        <w:spacing w:before="100" w:beforeAutospacing="1" w:after="24" w:line="360" w:lineRule="auto"/>
        <w:jc w:val="both"/>
        <w:rPr>
          <w:rFonts w:ascii="Times New Roman" w:hAnsi="Times New Roman" w:cs="Times New Roman"/>
          <w:color w:val="000000"/>
          <w:sz w:val="28"/>
          <w:szCs w:val="28"/>
          <w:shd w:val="clear" w:color="auto" w:fill="FFFFFF"/>
        </w:rPr>
      </w:pPr>
      <w:r w:rsidRPr="00390A07">
        <w:rPr>
          <w:rFonts w:ascii="Times New Roman" w:hAnsi="Times New Roman" w:cs="Times New Roman"/>
          <w:color w:val="000000"/>
          <w:sz w:val="28"/>
          <w:szCs w:val="28"/>
          <w:shd w:val="clear" w:color="auto" w:fill="FFFFFF"/>
        </w:rPr>
        <w:t>Рассказывает полко</w:t>
      </w:r>
      <w:r w:rsidR="00DB7947" w:rsidRPr="00390A07">
        <w:rPr>
          <w:rFonts w:ascii="Times New Roman" w:hAnsi="Times New Roman" w:cs="Times New Roman"/>
          <w:color w:val="000000"/>
          <w:sz w:val="28"/>
          <w:szCs w:val="28"/>
          <w:shd w:val="clear" w:color="auto" w:fill="FFFFFF"/>
        </w:rPr>
        <w:t>вник Владимир Алексеевич Господ (в сокращении):</w:t>
      </w:r>
    </w:p>
    <w:p w:rsidR="00051A4C" w:rsidRPr="00390A07" w:rsidRDefault="00051A4C" w:rsidP="003C166F">
      <w:pPr>
        <w:shd w:val="clear" w:color="auto" w:fill="FFFFFF"/>
        <w:spacing w:before="100" w:beforeAutospacing="1" w:after="24" w:line="360" w:lineRule="auto"/>
        <w:jc w:val="both"/>
        <w:rPr>
          <w:rFonts w:ascii="Times New Roman" w:hAnsi="Times New Roman" w:cs="Times New Roman"/>
          <w:color w:val="000000"/>
          <w:sz w:val="28"/>
          <w:szCs w:val="28"/>
          <w:shd w:val="clear" w:color="auto" w:fill="FFFFFF"/>
        </w:rPr>
      </w:pPr>
      <w:r w:rsidRPr="00390A07">
        <w:rPr>
          <w:rFonts w:ascii="Times New Roman" w:hAnsi="Times New Roman" w:cs="Times New Roman"/>
          <w:color w:val="000000"/>
          <w:sz w:val="28"/>
          <w:szCs w:val="28"/>
          <w:shd w:val="clear" w:color="auto" w:fill="FFFFFF"/>
        </w:rPr>
        <w:t xml:space="preserve">— Когда я отправился в Афганистан, то, как и подавляющее большинство своих товарищей, в Бога не верил. Мама в детстве крестила меня втайне от отца. </w:t>
      </w:r>
      <w:r w:rsidR="00DB7947" w:rsidRPr="00390A07">
        <w:rPr>
          <w:rFonts w:ascii="Times New Roman" w:hAnsi="Times New Roman" w:cs="Times New Roman"/>
          <w:color w:val="000000"/>
          <w:sz w:val="28"/>
          <w:szCs w:val="28"/>
          <w:shd w:val="clear" w:color="auto" w:fill="FFFFFF"/>
        </w:rPr>
        <w:t>(Отец</w:t>
      </w:r>
      <w:proofErr w:type="gramStart"/>
      <w:r w:rsidR="00DB7947" w:rsidRPr="00390A07">
        <w:rPr>
          <w:rFonts w:ascii="Times New Roman" w:hAnsi="Times New Roman" w:cs="Times New Roman"/>
          <w:color w:val="000000"/>
          <w:sz w:val="28"/>
          <w:szCs w:val="28"/>
          <w:shd w:val="clear" w:color="auto" w:fill="FFFFFF"/>
        </w:rPr>
        <w:t>)</w:t>
      </w:r>
      <w:r w:rsidRPr="00390A07">
        <w:rPr>
          <w:rFonts w:ascii="Times New Roman" w:hAnsi="Times New Roman" w:cs="Times New Roman"/>
          <w:color w:val="000000"/>
          <w:sz w:val="28"/>
          <w:szCs w:val="28"/>
          <w:shd w:val="clear" w:color="auto" w:fill="FFFFFF"/>
        </w:rPr>
        <w:t>М</w:t>
      </w:r>
      <w:proofErr w:type="gramEnd"/>
      <w:r w:rsidRPr="00390A07">
        <w:rPr>
          <w:rFonts w:ascii="Times New Roman" w:hAnsi="Times New Roman" w:cs="Times New Roman"/>
          <w:color w:val="000000"/>
          <w:sz w:val="28"/>
          <w:szCs w:val="28"/>
          <w:shd w:val="clear" w:color="auto" w:fill="FFFFFF"/>
        </w:rPr>
        <w:t xml:space="preserve">аму частенько ругал, когда она куличи пекла и яйца красила на Пасху. И нас с братом за это дело гонял. Но когда я уезжал в </w:t>
      </w:r>
      <w:proofErr w:type="spellStart"/>
      <w:r w:rsidRPr="00390A07">
        <w:rPr>
          <w:rFonts w:ascii="Times New Roman" w:hAnsi="Times New Roman" w:cs="Times New Roman"/>
          <w:color w:val="000000"/>
          <w:sz w:val="28"/>
          <w:szCs w:val="28"/>
          <w:shd w:val="clear" w:color="auto" w:fill="FFFFFF"/>
        </w:rPr>
        <w:t>Афган</w:t>
      </w:r>
      <w:proofErr w:type="spellEnd"/>
      <w:r w:rsidRPr="00390A07">
        <w:rPr>
          <w:rFonts w:ascii="Times New Roman" w:hAnsi="Times New Roman" w:cs="Times New Roman"/>
          <w:color w:val="000000"/>
          <w:sz w:val="28"/>
          <w:szCs w:val="28"/>
          <w:shd w:val="clear" w:color="auto" w:fill="FFFFFF"/>
        </w:rPr>
        <w:t>, его мама, Дарья Ивановна, дала мне маленькую иконку Николая Угодника и сказала: «Когда тебе будет тяжело, он тебе поможет. Ты его попроси — Николай Угодник, Божий помощник, спаси и помоги!» А я и понятия не имел, что есть какой-то Николай Угодник. Я ей: «Бабуля, да ты что?.. Я ведь секретарь партбюро, практически представитель ЦК КПСС в нашей эскадрилье! А если у меня эту икону там увидят?» Она: «Ничего, Вова, пригодится. Зашей её куда-нибудь в воротничок». Я и зашил иконку в воротник комбинезона, как она просила.</w:t>
      </w:r>
    </w:p>
    <w:p w:rsidR="00051A4C" w:rsidRPr="00390A07" w:rsidRDefault="00212BBA" w:rsidP="003C166F">
      <w:pPr>
        <w:spacing w:after="0"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color w:val="000000"/>
          <w:sz w:val="28"/>
          <w:szCs w:val="28"/>
          <w:lang w:eastAsia="ru-RU"/>
        </w:rPr>
        <w:t xml:space="preserve">— </w:t>
      </w:r>
      <w:r w:rsidR="00051A4C" w:rsidRPr="00390A07">
        <w:rPr>
          <w:rFonts w:ascii="Times New Roman" w:eastAsia="Times New Roman" w:hAnsi="Times New Roman" w:cs="Times New Roman"/>
          <w:color w:val="000000"/>
          <w:sz w:val="28"/>
          <w:szCs w:val="28"/>
          <w:lang w:eastAsia="ru-RU"/>
        </w:rPr>
        <w:t xml:space="preserve">Очень долго я не вспоминал об этой иконке. Однажды, почти сразу после моего назначения командиром звена, нам ставят задачу на высадку десанта из 36 бойцов на площадку </w:t>
      </w:r>
      <w:proofErr w:type="spellStart"/>
      <w:r w:rsidR="00051A4C" w:rsidRPr="00390A07">
        <w:rPr>
          <w:rFonts w:ascii="Times New Roman" w:eastAsia="Times New Roman" w:hAnsi="Times New Roman" w:cs="Times New Roman"/>
          <w:color w:val="000000"/>
          <w:sz w:val="28"/>
          <w:szCs w:val="28"/>
          <w:lang w:eastAsia="ru-RU"/>
        </w:rPr>
        <w:t>Бану</w:t>
      </w:r>
      <w:proofErr w:type="spellEnd"/>
      <w:r w:rsidR="00051A4C" w:rsidRPr="00390A07">
        <w:rPr>
          <w:rFonts w:ascii="Times New Roman" w:eastAsia="Times New Roman" w:hAnsi="Times New Roman" w:cs="Times New Roman"/>
          <w:color w:val="000000"/>
          <w:sz w:val="28"/>
          <w:szCs w:val="28"/>
          <w:lang w:eastAsia="ru-RU"/>
        </w:rPr>
        <w:t xml:space="preserve">. Звено у меня было усиленное, из шести вертолётов. Очень важно было правильно вертолёты распределить. Все в эскадрилье были в курсе, какие вертолёты сильные, а какие — слабые. Я </w:t>
      </w:r>
      <w:r w:rsidR="00051A4C" w:rsidRPr="00390A07">
        <w:rPr>
          <w:rFonts w:ascii="Times New Roman" w:eastAsia="Times New Roman" w:hAnsi="Times New Roman" w:cs="Times New Roman"/>
          <w:color w:val="000000"/>
          <w:sz w:val="28"/>
          <w:szCs w:val="28"/>
          <w:lang w:eastAsia="ru-RU"/>
        </w:rPr>
        <w:lastRenderedPageBreak/>
        <w:t>говорю: «Я иду на вертолёте...» И все ждут, что я скажу: возьму себе самый сильный или самый слабый. Я знал, что если я возьму самый сильный, ребята скажут: «</w:t>
      </w:r>
      <w:proofErr w:type="gramStart"/>
      <w:r w:rsidR="00051A4C" w:rsidRPr="00390A07">
        <w:rPr>
          <w:rFonts w:ascii="Times New Roman" w:eastAsia="Times New Roman" w:hAnsi="Times New Roman" w:cs="Times New Roman"/>
          <w:color w:val="000000"/>
          <w:sz w:val="28"/>
          <w:szCs w:val="28"/>
          <w:lang w:eastAsia="ru-RU"/>
        </w:rPr>
        <w:t>Ну</w:t>
      </w:r>
      <w:proofErr w:type="gramEnd"/>
      <w:r w:rsidR="00051A4C" w:rsidRPr="00390A07">
        <w:rPr>
          <w:rFonts w:ascii="Times New Roman" w:eastAsia="Times New Roman" w:hAnsi="Times New Roman" w:cs="Times New Roman"/>
          <w:color w:val="000000"/>
          <w:sz w:val="28"/>
          <w:szCs w:val="28"/>
          <w:lang w:eastAsia="ru-RU"/>
        </w:rPr>
        <w:t xml:space="preserve"> ты, командир, обнаглел!.. У тебя же первая обязанность — забота о подчинённых!» И я, чтобы показать эту заботу, говорю: «Беру себе шестнадцатый борт». Это был самый слабый вертолёт</w:t>
      </w:r>
      <w:proofErr w:type="gramStart"/>
      <w:r w:rsidR="00051A4C" w:rsidRPr="00390A07">
        <w:rPr>
          <w:rFonts w:ascii="Times New Roman" w:eastAsia="Times New Roman" w:hAnsi="Times New Roman" w:cs="Times New Roman"/>
          <w:color w:val="000000"/>
          <w:sz w:val="28"/>
          <w:szCs w:val="28"/>
          <w:lang w:eastAsia="ru-RU"/>
        </w:rPr>
        <w:t>.</w:t>
      </w:r>
      <w:proofErr w:type="gramEnd"/>
      <w:r w:rsidR="00051A4C" w:rsidRPr="00390A07">
        <w:rPr>
          <w:rFonts w:ascii="Times New Roman" w:eastAsia="Times New Roman" w:hAnsi="Times New Roman" w:cs="Times New Roman"/>
          <w:color w:val="000000"/>
          <w:sz w:val="28"/>
          <w:szCs w:val="28"/>
          <w:lang w:eastAsia="ru-RU"/>
        </w:rPr>
        <w:t xml:space="preserve"> </w:t>
      </w:r>
      <w:r w:rsidR="00DB7947" w:rsidRPr="00390A07">
        <w:rPr>
          <w:rFonts w:ascii="Times New Roman" w:eastAsia="Times New Roman" w:hAnsi="Times New Roman" w:cs="Times New Roman"/>
          <w:color w:val="000000"/>
          <w:sz w:val="28"/>
          <w:szCs w:val="28"/>
          <w:lang w:eastAsia="ru-RU"/>
        </w:rPr>
        <w:t>…</w:t>
      </w:r>
      <w:proofErr w:type="gramStart"/>
      <w:r w:rsidR="00051A4C" w:rsidRPr="00390A07">
        <w:rPr>
          <w:rFonts w:ascii="Times New Roman" w:eastAsia="Times New Roman" w:hAnsi="Times New Roman" w:cs="Times New Roman"/>
          <w:color w:val="000000"/>
          <w:sz w:val="28"/>
          <w:szCs w:val="28"/>
          <w:lang w:eastAsia="ru-RU"/>
        </w:rPr>
        <w:t>в</w:t>
      </w:r>
      <w:proofErr w:type="gramEnd"/>
      <w:r w:rsidR="00051A4C" w:rsidRPr="00390A07">
        <w:rPr>
          <w:rFonts w:ascii="Times New Roman" w:eastAsia="Times New Roman" w:hAnsi="Times New Roman" w:cs="Times New Roman"/>
          <w:color w:val="000000"/>
          <w:sz w:val="28"/>
          <w:szCs w:val="28"/>
          <w:lang w:eastAsia="ru-RU"/>
        </w:rPr>
        <w:t>ысадка производилась на высоте 2500 метров. И мы подсчитали, что на этой высоте при такой температуре воздуха мы сможем взять на борт только по шесть бойцов.</w:t>
      </w:r>
    </w:p>
    <w:p w:rsidR="00051A4C" w:rsidRPr="00390A07" w:rsidRDefault="00051A4C" w:rsidP="003C166F">
      <w:pPr>
        <w:spacing w:after="0" w:line="360" w:lineRule="auto"/>
        <w:jc w:val="both"/>
        <w:rPr>
          <w:rFonts w:ascii="Times New Roman" w:eastAsia="Times New Roman" w:hAnsi="Times New Roman" w:cs="Times New Roman"/>
          <w:color w:val="000000"/>
          <w:sz w:val="28"/>
          <w:szCs w:val="28"/>
          <w:lang w:eastAsia="ru-RU"/>
        </w:rPr>
      </w:pPr>
    </w:p>
    <w:p w:rsidR="00DB7947" w:rsidRPr="00390A07" w:rsidRDefault="00DB7947" w:rsidP="003C166F">
      <w:pPr>
        <w:spacing w:after="0"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b/>
          <w:color w:val="000000"/>
          <w:sz w:val="28"/>
          <w:szCs w:val="28"/>
          <w:lang w:eastAsia="ru-RU"/>
        </w:rPr>
        <w:t>6 ученик:</w:t>
      </w:r>
      <w:r w:rsidRPr="00390A07">
        <w:rPr>
          <w:rFonts w:ascii="Times New Roman" w:eastAsia="Times New Roman" w:hAnsi="Times New Roman" w:cs="Times New Roman"/>
          <w:color w:val="000000"/>
          <w:sz w:val="28"/>
          <w:szCs w:val="28"/>
          <w:lang w:eastAsia="ru-RU"/>
        </w:rPr>
        <w:t xml:space="preserve"> </w:t>
      </w:r>
      <w:r w:rsidR="00051A4C" w:rsidRPr="00390A07">
        <w:rPr>
          <w:rFonts w:ascii="Times New Roman" w:eastAsia="Times New Roman" w:hAnsi="Times New Roman" w:cs="Times New Roman"/>
          <w:color w:val="000000"/>
          <w:sz w:val="28"/>
          <w:szCs w:val="28"/>
          <w:lang w:eastAsia="ru-RU"/>
        </w:rPr>
        <w:t xml:space="preserve">Десантники загрузились, мы вырулили на полосу. И тут один борт у нас отказывает. </w:t>
      </w:r>
    </w:p>
    <w:p w:rsidR="00051A4C" w:rsidRPr="00390A07" w:rsidRDefault="00051A4C" w:rsidP="003C166F">
      <w:pPr>
        <w:spacing w:after="0"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color w:val="000000"/>
          <w:sz w:val="28"/>
          <w:szCs w:val="28"/>
          <w:lang w:eastAsia="ru-RU"/>
        </w:rPr>
        <w:t>И получилось, что у всех по семь человек, а у меня на самом слабом вертолёте — восемь. Мы пошли на высадку десанта.</w:t>
      </w:r>
    </w:p>
    <w:p w:rsidR="00051A4C" w:rsidRPr="00390A07" w:rsidRDefault="00051A4C" w:rsidP="003C166F">
      <w:pPr>
        <w:spacing w:after="0" w:line="360" w:lineRule="auto"/>
        <w:jc w:val="both"/>
        <w:rPr>
          <w:rFonts w:ascii="Times New Roman" w:eastAsia="Times New Roman" w:hAnsi="Times New Roman" w:cs="Times New Roman"/>
          <w:color w:val="000000"/>
          <w:sz w:val="28"/>
          <w:szCs w:val="28"/>
          <w:lang w:eastAsia="ru-RU"/>
        </w:rPr>
      </w:pPr>
    </w:p>
    <w:p w:rsidR="00051A4C" w:rsidRPr="00390A07" w:rsidRDefault="00051A4C" w:rsidP="003C166F">
      <w:pPr>
        <w:spacing w:after="0"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color w:val="000000"/>
          <w:sz w:val="28"/>
          <w:szCs w:val="28"/>
          <w:lang w:eastAsia="ru-RU"/>
        </w:rPr>
        <w:t xml:space="preserve">Подходим к вершине горы, там маленькое плато. «Духи» поняли, что мы собираемся высаживать десант, и начали по нам работать. Я захожу первый, </w:t>
      </w:r>
      <w:proofErr w:type="spellStart"/>
      <w:r w:rsidRPr="00390A07">
        <w:rPr>
          <w:rFonts w:ascii="Times New Roman" w:eastAsia="Times New Roman" w:hAnsi="Times New Roman" w:cs="Times New Roman"/>
          <w:color w:val="000000"/>
          <w:sz w:val="28"/>
          <w:szCs w:val="28"/>
          <w:lang w:eastAsia="ru-RU"/>
        </w:rPr>
        <w:t>подгашиваю</w:t>
      </w:r>
      <w:proofErr w:type="spellEnd"/>
      <w:r w:rsidRPr="00390A07">
        <w:rPr>
          <w:rFonts w:ascii="Times New Roman" w:eastAsia="Times New Roman" w:hAnsi="Times New Roman" w:cs="Times New Roman"/>
          <w:color w:val="000000"/>
          <w:sz w:val="28"/>
          <w:szCs w:val="28"/>
          <w:lang w:eastAsia="ru-RU"/>
        </w:rPr>
        <w:t xml:space="preserve"> скорость и... вертолёт начинает проваливаться, не тянет. Разворачиваюсь на 180 градусов и ухожу на повторный круг. </w:t>
      </w:r>
      <w:proofErr w:type="gramStart"/>
      <w:r w:rsidRPr="00390A07">
        <w:rPr>
          <w:rFonts w:ascii="Times New Roman" w:eastAsia="Times New Roman" w:hAnsi="Times New Roman" w:cs="Times New Roman"/>
          <w:color w:val="000000"/>
          <w:sz w:val="28"/>
          <w:szCs w:val="28"/>
          <w:lang w:eastAsia="ru-RU"/>
        </w:rPr>
        <w:t>Мои</w:t>
      </w:r>
      <w:proofErr w:type="gramEnd"/>
      <w:r w:rsidRPr="00390A07">
        <w:rPr>
          <w:rFonts w:ascii="Times New Roman" w:eastAsia="Times New Roman" w:hAnsi="Times New Roman" w:cs="Times New Roman"/>
          <w:color w:val="000000"/>
          <w:sz w:val="28"/>
          <w:szCs w:val="28"/>
          <w:lang w:eastAsia="ru-RU"/>
        </w:rPr>
        <w:t xml:space="preserve"> мне говорят: «Четыреста тридцать девятый, ну когда ты наконец-то сядешь?..» Отвечаю: «Мужики, сейчас сяду».</w:t>
      </w:r>
    </w:p>
    <w:p w:rsidR="00051A4C" w:rsidRPr="00390A07" w:rsidRDefault="00051A4C" w:rsidP="003C166F">
      <w:pPr>
        <w:spacing w:after="0" w:line="360" w:lineRule="auto"/>
        <w:jc w:val="both"/>
        <w:rPr>
          <w:rFonts w:ascii="Times New Roman" w:eastAsia="Times New Roman" w:hAnsi="Times New Roman" w:cs="Times New Roman"/>
          <w:color w:val="000000"/>
          <w:sz w:val="28"/>
          <w:szCs w:val="28"/>
          <w:lang w:eastAsia="ru-RU"/>
        </w:rPr>
      </w:pPr>
    </w:p>
    <w:p w:rsidR="00051A4C" w:rsidRPr="00390A07" w:rsidRDefault="00051A4C" w:rsidP="003C166F">
      <w:pPr>
        <w:spacing w:after="0"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color w:val="000000"/>
          <w:sz w:val="28"/>
          <w:szCs w:val="28"/>
          <w:lang w:eastAsia="ru-RU"/>
        </w:rPr>
        <w:t>Я понял, что сесть я не смогу, потому что это против всех законов аэродинамики</w:t>
      </w:r>
    </w:p>
    <w:p w:rsidR="00051A4C" w:rsidRPr="00390A07" w:rsidRDefault="00051A4C" w:rsidP="003C166F">
      <w:pPr>
        <w:spacing w:after="0" w:line="360" w:lineRule="auto"/>
        <w:jc w:val="both"/>
        <w:rPr>
          <w:rFonts w:ascii="Times New Roman" w:eastAsia="Times New Roman" w:hAnsi="Times New Roman" w:cs="Times New Roman"/>
          <w:color w:val="000000"/>
          <w:sz w:val="28"/>
          <w:szCs w:val="28"/>
          <w:lang w:eastAsia="ru-RU"/>
        </w:rPr>
      </w:pPr>
    </w:p>
    <w:p w:rsidR="00212BBA" w:rsidRPr="00390A07" w:rsidRDefault="00051A4C" w:rsidP="003C166F">
      <w:pPr>
        <w:spacing w:after="0"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color w:val="000000"/>
          <w:sz w:val="28"/>
          <w:szCs w:val="28"/>
          <w:lang w:eastAsia="ru-RU"/>
        </w:rPr>
        <w:t xml:space="preserve">Теперь представьте себе: все мои подчинённые сели, а я, только что назначенный командир звена, один не сел. Тут я понял, что не уйду, потому что просто этого не переживу. Ведь надо будет на аэродроме прямо у вертолёта пускать себе пулю в лоб от позора. Ещё я понял, что и сесть я тоже не могу. Вот тут я и вспомнил бабушку. Взялся рукой за воротник, где была зашита иконка, и сказал: «Николай Угодник, Божий помощник, спаси и </w:t>
      </w:r>
      <w:r w:rsidRPr="00390A07">
        <w:rPr>
          <w:rFonts w:ascii="Times New Roman" w:eastAsia="Times New Roman" w:hAnsi="Times New Roman" w:cs="Times New Roman"/>
          <w:color w:val="000000"/>
          <w:sz w:val="28"/>
          <w:szCs w:val="28"/>
          <w:lang w:eastAsia="ru-RU"/>
        </w:rPr>
        <w:lastRenderedPageBreak/>
        <w:t>помоги!» К тому времени я выполнял уже то ли четвёртый, то ли пятый заход (ещё удивлялся, как это до сих пор меня не сшибли!). И неожиданно у вертолёта появилась какая-то дополнительная аэродинамическая сила — Божественная. Я сел, мы высадили десант, и он выполнил задачу. Именно тогда в Бога я и поверил. И лично для меня стала очевидной простая истина: среди тех, кто был на войне, атеистов нет.</w:t>
      </w:r>
    </w:p>
    <w:p w:rsidR="00DB7947" w:rsidRPr="00390A07" w:rsidRDefault="00DB7947" w:rsidP="003C166F">
      <w:pPr>
        <w:spacing w:after="0" w:line="360" w:lineRule="auto"/>
        <w:jc w:val="both"/>
        <w:rPr>
          <w:rFonts w:ascii="Times New Roman" w:eastAsia="Times New Roman" w:hAnsi="Times New Roman" w:cs="Times New Roman"/>
          <w:color w:val="000000"/>
          <w:sz w:val="28"/>
          <w:szCs w:val="28"/>
          <w:lang w:eastAsia="ru-RU"/>
        </w:rPr>
      </w:pPr>
    </w:p>
    <w:p w:rsidR="00C32C99" w:rsidRPr="00390A07" w:rsidRDefault="00C32C99" w:rsidP="003C166F">
      <w:pPr>
        <w:spacing w:after="0" w:line="360" w:lineRule="auto"/>
        <w:jc w:val="both"/>
        <w:rPr>
          <w:rFonts w:ascii="Times New Roman" w:eastAsia="Times New Roman" w:hAnsi="Times New Roman" w:cs="Times New Roman"/>
          <w:b/>
          <w:color w:val="000000"/>
          <w:sz w:val="28"/>
          <w:szCs w:val="28"/>
          <w:lang w:eastAsia="ru-RU"/>
        </w:rPr>
      </w:pPr>
      <w:r w:rsidRPr="00390A07">
        <w:rPr>
          <w:rFonts w:ascii="Times New Roman" w:eastAsia="Times New Roman" w:hAnsi="Times New Roman" w:cs="Times New Roman"/>
          <w:b/>
          <w:color w:val="000000"/>
          <w:sz w:val="28"/>
          <w:szCs w:val="28"/>
          <w:lang w:val="en-US" w:eastAsia="ru-RU"/>
        </w:rPr>
        <w:t>III</w:t>
      </w:r>
      <w:r w:rsidRPr="00390A07">
        <w:rPr>
          <w:rFonts w:ascii="Times New Roman" w:eastAsia="Times New Roman" w:hAnsi="Times New Roman" w:cs="Times New Roman"/>
          <w:b/>
          <w:color w:val="000000"/>
          <w:sz w:val="28"/>
          <w:szCs w:val="28"/>
          <w:lang w:eastAsia="ru-RU"/>
        </w:rPr>
        <w:t>.Заключение</w:t>
      </w:r>
    </w:p>
    <w:p w:rsidR="00DB7947" w:rsidRPr="00390A07" w:rsidRDefault="00DB7947" w:rsidP="003C166F">
      <w:pPr>
        <w:spacing w:after="0" w:line="360" w:lineRule="auto"/>
        <w:jc w:val="both"/>
        <w:rPr>
          <w:rFonts w:ascii="Times New Roman" w:eastAsia="Times New Roman" w:hAnsi="Times New Roman" w:cs="Times New Roman"/>
          <w:color w:val="000000"/>
          <w:sz w:val="28"/>
          <w:szCs w:val="28"/>
          <w:lang w:eastAsia="ru-RU"/>
        </w:rPr>
      </w:pPr>
      <w:r w:rsidRPr="00390A07">
        <w:rPr>
          <w:rFonts w:ascii="Times New Roman" w:eastAsia="Times New Roman" w:hAnsi="Times New Roman" w:cs="Times New Roman"/>
          <w:b/>
          <w:color w:val="000000"/>
          <w:sz w:val="28"/>
          <w:szCs w:val="28"/>
          <w:lang w:eastAsia="ru-RU"/>
        </w:rPr>
        <w:t xml:space="preserve">Учитель: </w:t>
      </w:r>
      <w:r w:rsidR="00C32C99" w:rsidRPr="00390A07">
        <w:rPr>
          <w:rFonts w:ascii="Times New Roman" w:eastAsia="Times New Roman" w:hAnsi="Times New Roman" w:cs="Times New Roman"/>
          <w:color w:val="000000"/>
          <w:sz w:val="28"/>
          <w:szCs w:val="28"/>
          <w:lang w:eastAsia="ru-RU"/>
        </w:rPr>
        <w:t>В глубинах русской души, в русском самосознании сохранилась та вера, которая тысячу лет помогала строить и охранять рубежи Отчизны. Православные всегда глубоко и трепетно верили в небесное покровительство Богоматери, в то, что через</w:t>
      </w:r>
      <w:proofErr w:type="gramStart"/>
      <w:r w:rsidR="00C32C99" w:rsidRPr="00390A07">
        <w:rPr>
          <w:rFonts w:ascii="Times New Roman" w:eastAsia="Times New Roman" w:hAnsi="Times New Roman" w:cs="Times New Roman"/>
          <w:color w:val="000000"/>
          <w:sz w:val="28"/>
          <w:szCs w:val="28"/>
          <w:lang w:eastAsia="ru-RU"/>
        </w:rPr>
        <w:t xml:space="preserve"> С</w:t>
      </w:r>
      <w:proofErr w:type="gramEnd"/>
      <w:r w:rsidR="00C32C99" w:rsidRPr="00390A07">
        <w:rPr>
          <w:rFonts w:ascii="Times New Roman" w:eastAsia="Times New Roman" w:hAnsi="Times New Roman" w:cs="Times New Roman"/>
          <w:color w:val="000000"/>
          <w:sz w:val="28"/>
          <w:szCs w:val="28"/>
          <w:lang w:eastAsia="ru-RU"/>
        </w:rPr>
        <w:t>вои чудотворные иконы Божия Матерь защищает и благословляет нашу землю. Известно, что маршал Жуков Г.К. всю войну не расставался с иконой Казанской Богоматери. Эта икона находится в мемориальном музее маршала в Калужской области.</w:t>
      </w:r>
    </w:p>
    <w:p w:rsidR="00C32C99" w:rsidRPr="00390A07" w:rsidRDefault="00C32C99" w:rsidP="003C166F">
      <w:pPr>
        <w:spacing w:after="0" w:line="360" w:lineRule="auto"/>
        <w:jc w:val="both"/>
        <w:rPr>
          <w:rFonts w:ascii="Times New Roman" w:eastAsia="Times New Roman" w:hAnsi="Times New Roman" w:cs="Times New Roman"/>
          <w:color w:val="000000"/>
          <w:sz w:val="28"/>
          <w:szCs w:val="28"/>
          <w:lang w:eastAsia="ru-RU"/>
        </w:rPr>
      </w:pPr>
    </w:p>
    <w:p w:rsidR="006143B8" w:rsidRPr="00390A07" w:rsidRDefault="00C32C99" w:rsidP="003C166F">
      <w:pPr>
        <w:spacing w:line="360" w:lineRule="auto"/>
        <w:jc w:val="both"/>
        <w:rPr>
          <w:rFonts w:ascii="Times New Roman" w:hAnsi="Times New Roman" w:cs="Times New Roman"/>
          <w:sz w:val="28"/>
          <w:szCs w:val="28"/>
        </w:rPr>
      </w:pPr>
      <w:r w:rsidRPr="00390A07">
        <w:rPr>
          <w:rFonts w:ascii="Times New Roman" w:hAnsi="Times New Roman" w:cs="Times New Roman"/>
          <w:sz w:val="28"/>
          <w:szCs w:val="28"/>
        </w:rPr>
        <w:t>Наш классный час подходит к концу. Скажите, что вы сегодня для себя открыли? Что произвело наибольшее впечатление, поразило, удивило? Давайте подведем итог нашей сегодняшней встречи. (Необходимо подвести детей к выводу о том, что икона, как и в былые времена</w:t>
      </w:r>
      <w:r w:rsidR="00DC2081" w:rsidRPr="00390A07">
        <w:rPr>
          <w:rFonts w:ascii="Times New Roman" w:hAnsi="Times New Roman" w:cs="Times New Roman"/>
          <w:sz w:val="28"/>
          <w:szCs w:val="28"/>
        </w:rPr>
        <w:t>, является духовным символом, знаком Божественного присутствия, духовно укрепляет и помогает в многотрудной жизни нашего Отечества</w:t>
      </w:r>
      <w:r w:rsidRPr="00390A07">
        <w:rPr>
          <w:rFonts w:ascii="Times New Roman" w:hAnsi="Times New Roman" w:cs="Times New Roman"/>
          <w:sz w:val="28"/>
          <w:szCs w:val="28"/>
        </w:rPr>
        <w:t>.)</w:t>
      </w:r>
    </w:p>
    <w:p w:rsidR="00DC2081" w:rsidRPr="00390A07" w:rsidRDefault="00DC2081" w:rsidP="003C166F">
      <w:pPr>
        <w:spacing w:line="360" w:lineRule="auto"/>
        <w:jc w:val="both"/>
        <w:rPr>
          <w:rFonts w:ascii="Times New Roman" w:hAnsi="Times New Roman" w:cs="Times New Roman"/>
          <w:b/>
          <w:sz w:val="28"/>
          <w:szCs w:val="28"/>
        </w:rPr>
      </w:pPr>
      <w:r w:rsidRPr="00390A07">
        <w:rPr>
          <w:rFonts w:ascii="Times New Roman" w:hAnsi="Times New Roman" w:cs="Times New Roman"/>
          <w:b/>
          <w:sz w:val="28"/>
          <w:szCs w:val="28"/>
          <w:lang w:val="en-US"/>
        </w:rPr>
        <w:t>IV</w:t>
      </w:r>
      <w:r w:rsidRPr="00390A07">
        <w:rPr>
          <w:rFonts w:ascii="Times New Roman" w:hAnsi="Times New Roman" w:cs="Times New Roman"/>
          <w:b/>
          <w:sz w:val="28"/>
          <w:szCs w:val="28"/>
        </w:rPr>
        <w:t>. Литература и интернет-источники</w:t>
      </w:r>
    </w:p>
    <w:p w:rsidR="00DC2081" w:rsidRPr="00390A07" w:rsidRDefault="00DC2081" w:rsidP="003C166F">
      <w:pPr>
        <w:spacing w:line="360" w:lineRule="auto"/>
        <w:jc w:val="both"/>
        <w:rPr>
          <w:rFonts w:ascii="Times New Roman" w:hAnsi="Times New Roman" w:cs="Times New Roman"/>
          <w:sz w:val="28"/>
          <w:szCs w:val="28"/>
        </w:rPr>
      </w:pPr>
      <w:r w:rsidRPr="00390A07">
        <w:rPr>
          <w:rFonts w:ascii="Times New Roman" w:hAnsi="Times New Roman" w:cs="Times New Roman"/>
          <w:sz w:val="28"/>
          <w:szCs w:val="28"/>
        </w:rPr>
        <w:t xml:space="preserve">1. Молитвы </w:t>
      </w:r>
      <w:proofErr w:type="gramStart"/>
      <w:r w:rsidRPr="00390A07">
        <w:rPr>
          <w:rFonts w:ascii="Times New Roman" w:hAnsi="Times New Roman" w:cs="Times New Roman"/>
          <w:sz w:val="28"/>
          <w:szCs w:val="28"/>
        </w:rPr>
        <w:t>ко</w:t>
      </w:r>
      <w:proofErr w:type="gramEnd"/>
      <w:r w:rsidRPr="00390A07">
        <w:rPr>
          <w:rFonts w:ascii="Times New Roman" w:hAnsi="Times New Roman" w:cs="Times New Roman"/>
          <w:sz w:val="28"/>
          <w:szCs w:val="28"/>
        </w:rPr>
        <w:t xml:space="preserve"> Пресвятой Богородице пред чудотворными иконами Ея. – М.: Издание православного братства во имя Воздвижения Честного и Животворящего Креста Господня, 1999</w:t>
      </w:r>
    </w:p>
    <w:p w:rsidR="00DC2081" w:rsidRPr="00390A07" w:rsidRDefault="00DC2081" w:rsidP="003C166F">
      <w:pPr>
        <w:spacing w:line="360" w:lineRule="auto"/>
        <w:jc w:val="both"/>
        <w:rPr>
          <w:rFonts w:ascii="Times New Roman" w:hAnsi="Times New Roman" w:cs="Times New Roman"/>
          <w:sz w:val="28"/>
          <w:szCs w:val="28"/>
        </w:rPr>
      </w:pPr>
      <w:r w:rsidRPr="00390A07">
        <w:rPr>
          <w:rFonts w:ascii="Times New Roman" w:hAnsi="Times New Roman" w:cs="Times New Roman"/>
          <w:sz w:val="28"/>
          <w:szCs w:val="28"/>
        </w:rPr>
        <w:t>2. Святые иконы России/ Д. Орехов – С.- Петербург: Издательский Дом «Невский проспект», 2000</w:t>
      </w:r>
      <w:bookmarkStart w:id="0" w:name="_GoBack"/>
      <w:bookmarkEnd w:id="0"/>
    </w:p>
    <w:p w:rsidR="00DC2081" w:rsidRPr="00390A07" w:rsidRDefault="00DC2081" w:rsidP="003C166F">
      <w:pPr>
        <w:spacing w:line="360" w:lineRule="auto"/>
        <w:jc w:val="both"/>
        <w:rPr>
          <w:rFonts w:ascii="Times New Roman" w:hAnsi="Times New Roman" w:cs="Times New Roman"/>
          <w:sz w:val="28"/>
          <w:szCs w:val="28"/>
        </w:rPr>
      </w:pPr>
      <w:r w:rsidRPr="00390A07">
        <w:rPr>
          <w:rFonts w:ascii="Times New Roman" w:hAnsi="Times New Roman" w:cs="Times New Roman"/>
          <w:sz w:val="28"/>
          <w:szCs w:val="28"/>
        </w:rPr>
        <w:lastRenderedPageBreak/>
        <w:t>3. Икона в жизни русского народа</w:t>
      </w:r>
      <w:r w:rsidR="00C5061D" w:rsidRPr="00390A07">
        <w:rPr>
          <w:rFonts w:ascii="Times New Roman" w:hAnsi="Times New Roman" w:cs="Times New Roman"/>
          <w:sz w:val="28"/>
          <w:szCs w:val="28"/>
        </w:rPr>
        <w:t xml:space="preserve">/ </w:t>
      </w:r>
      <w:proofErr w:type="spellStart"/>
      <w:r w:rsidR="00C5061D" w:rsidRPr="00390A07">
        <w:rPr>
          <w:rFonts w:ascii="Times New Roman" w:hAnsi="Times New Roman" w:cs="Times New Roman"/>
          <w:sz w:val="28"/>
          <w:szCs w:val="28"/>
        </w:rPr>
        <w:t>К.В.Цеханская</w:t>
      </w:r>
      <w:proofErr w:type="spellEnd"/>
      <w:r w:rsidR="00C5061D" w:rsidRPr="00390A07">
        <w:rPr>
          <w:rFonts w:ascii="Times New Roman" w:hAnsi="Times New Roman" w:cs="Times New Roman"/>
          <w:sz w:val="28"/>
          <w:szCs w:val="28"/>
        </w:rPr>
        <w:t xml:space="preserve"> – Паломник, 1998</w:t>
      </w:r>
    </w:p>
    <w:p w:rsidR="00C5061D" w:rsidRPr="00390A07" w:rsidRDefault="00C5061D" w:rsidP="003C166F">
      <w:pPr>
        <w:spacing w:line="360" w:lineRule="auto"/>
        <w:jc w:val="both"/>
        <w:rPr>
          <w:rFonts w:ascii="Times New Roman" w:hAnsi="Times New Roman" w:cs="Times New Roman"/>
          <w:sz w:val="28"/>
          <w:szCs w:val="28"/>
        </w:rPr>
      </w:pPr>
      <w:r w:rsidRPr="00390A07">
        <w:rPr>
          <w:rFonts w:ascii="Times New Roman" w:hAnsi="Times New Roman" w:cs="Times New Roman"/>
          <w:sz w:val="28"/>
          <w:szCs w:val="28"/>
        </w:rPr>
        <w:t xml:space="preserve">4. «Я вспомнил про икону — и взлетел!»  - </w:t>
      </w:r>
      <w:hyperlink r:id="rId8" w:history="1">
        <w:r w:rsidRPr="00390A07">
          <w:rPr>
            <w:rStyle w:val="a5"/>
            <w:rFonts w:ascii="Times New Roman" w:hAnsi="Times New Roman" w:cs="Times New Roman"/>
            <w:sz w:val="28"/>
            <w:szCs w:val="28"/>
          </w:rPr>
          <w:t>https://pravoslavie.ru/99526.html</w:t>
        </w:r>
      </w:hyperlink>
    </w:p>
    <w:p w:rsidR="00C5061D" w:rsidRPr="00390A07" w:rsidRDefault="00C5061D" w:rsidP="003C166F">
      <w:pPr>
        <w:spacing w:line="360" w:lineRule="auto"/>
        <w:jc w:val="both"/>
        <w:rPr>
          <w:rFonts w:ascii="Times New Roman" w:hAnsi="Times New Roman" w:cs="Times New Roman"/>
          <w:sz w:val="28"/>
          <w:szCs w:val="28"/>
        </w:rPr>
      </w:pPr>
    </w:p>
    <w:sectPr w:rsidR="00C5061D" w:rsidRPr="00390A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401E2C"/>
    <w:multiLevelType w:val="multilevel"/>
    <w:tmpl w:val="651EA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C321546"/>
    <w:multiLevelType w:val="multilevel"/>
    <w:tmpl w:val="A62668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B781020"/>
    <w:multiLevelType w:val="multilevel"/>
    <w:tmpl w:val="B98E3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C986132"/>
    <w:multiLevelType w:val="multilevel"/>
    <w:tmpl w:val="F16E9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lvlOverride w:ilvl="0">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BBA"/>
    <w:rsid w:val="00051A4C"/>
    <w:rsid w:val="00082FC9"/>
    <w:rsid w:val="00171D40"/>
    <w:rsid w:val="00212BBA"/>
    <w:rsid w:val="00390A07"/>
    <w:rsid w:val="003A0919"/>
    <w:rsid w:val="003C166F"/>
    <w:rsid w:val="006107AB"/>
    <w:rsid w:val="0062553A"/>
    <w:rsid w:val="00626F81"/>
    <w:rsid w:val="006847CB"/>
    <w:rsid w:val="006A120B"/>
    <w:rsid w:val="006F1460"/>
    <w:rsid w:val="007A7FC1"/>
    <w:rsid w:val="007C0470"/>
    <w:rsid w:val="007E45F2"/>
    <w:rsid w:val="00822F48"/>
    <w:rsid w:val="008910D8"/>
    <w:rsid w:val="009671AD"/>
    <w:rsid w:val="009E37FC"/>
    <w:rsid w:val="00A13D3C"/>
    <w:rsid w:val="00A80E9F"/>
    <w:rsid w:val="00BF0194"/>
    <w:rsid w:val="00C32C99"/>
    <w:rsid w:val="00C5061D"/>
    <w:rsid w:val="00C76950"/>
    <w:rsid w:val="00CC2F55"/>
    <w:rsid w:val="00CE7446"/>
    <w:rsid w:val="00DB12E3"/>
    <w:rsid w:val="00DB7947"/>
    <w:rsid w:val="00DC2081"/>
    <w:rsid w:val="00E80D6E"/>
    <w:rsid w:val="00F81261"/>
    <w:rsid w:val="00F81C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671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BF01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0194"/>
  </w:style>
  <w:style w:type="character" w:styleId="a4">
    <w:name w:val="Strong"/>
    <w:basedOn w:val="a0"/>
    <w:uiPriority w:val="22"/>
    <w:qFormat/>
    <w:rsid w:val="00171D40"/>
    <w:rPr>
      <w:b/>
      <w:bCs/>
    </w:rPr>
  </w:style>
  <w:style w:type="character" w:styleId="a5">
    <w:name w:val="Hyperlink"/>
    <w:basedOn w:val="a0"/>
    <w:uiPriority w:val="99"/>
    <w:unhideWhenUsed/>
    <w:rsid w:val="00C5061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671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BF01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0194"/>
  </w:style>
  <w:style w:type="character" w:styleId="a4">
    <w:name w:val="Strong"/>
    <w:basedOn w:val="a0"/>
    <w:uiPriority w:val="22"/>
    <w:qFormat/>
    <w:rsid w:val="00171D40"/>
    <w:rPr>
      <w:b/>
      <w:bCs/>
    </w:rPr>
  </w:style>
  <w:style w:type="character" w:styleId="a5">
    <w:name w:val="Hyperlink"/>
    <w:basedOn w:val="a0"/>
    <w:uiPriority w:val="99"/>
    <w:unhideWhenUsed/>
    <w:rsid w:val="00C506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36938">
      <w:bodyDiv w:val="1"/>
      <w:marLeft w:val="0"/>
      <w:marRight w:val="0"/>
      <w:marTop w:val="0"/>
      <w:marBottom w:val="0"/>
      <w:divBdr>
        <w:top w:val="none" w:sz="0" w:space="0" w:color="auto"/>
        <w:left w:val="none" w:sz="0" w:space="0" w:color="auto"/>
        <w:bottom w:val="none" w:sz="0" w:space="0" w:color="auto"/>
        <w:right w:val="none" w:sz="0" w:space="0" w:color="auto"/>
      </w:divBdr>
    </w:div>
    <w:div w:id="141705123">
      <w:bodyDiv w:val="1"/>
      <w:marLeft w:val="0"/>
      <w:marRight w:val="0"/>
      <w:marTop w:val="0"/>
      <w:marBottom w:val="0"/>
      <w:divBdr>
        <w:top w:val="none" w:sz="0" w:space="0" w:color="auto"/>
        <w:left w:val="none" w:sz="0" w:space="0" w:color="auto"/>
        <w:bottom w:val="none" w:sz="0" w:space="0" w:color="auto"/>
        <w:right w:val="none" w:sz="0" w:space="0" w:color="auto"/>
      </w:divBdr>
    </w:div>
    <w:div w:id="1410690842">
      <w:bodyDiv w:val="1"/>
      <w:marLeft w:val="0"/>
      <w:marRight w:val="0"/>
      <w:marTop w:val="0"/>
      <w:marBottom w:val="0"/>
      <w:divBdr>
        <w:top w:val="none" w:sz="0" w:space="0" w:color="auto"/>
        <w:left w:val="none" w:sz="0" w:space="0" w:color="auto"/>
        <w:bottom w:val="none" w:sz="0" w:space="0" w:color="auto"/>
        <w:right w:val="none" w:sz="0" w:space="0" w:color="auto"/>
      </w:divBdr>
    </w:div>
    <w:div w:id="1462841638">
      <w:bodyDiv w:val="1"/>
      <w:marLeft w:val="0"/>
      <w:marRight w:val="0"/>
      <w:marTop w:val="0"/>
      <w:marBottom w:val="0"/>
      <w:divBdr>
        <w:top w:val="none" w:sz="0" w:space="0" w:color="auto"/>
        <w:left w:val="none" w:sz="0" w:space="0" w:color="auto"/>
        <w:bottom w:val="none" w:sz="0" w:space="0" w:color="auto"/>
        <w:right w:val="none" w:sz="0" w:space="0" w:color="auto"/>
      </w:divBdr>
    </w:div>
    <w:div w:id="1836415348">
      <w:bodyDiv w:val="1"/>
      <w:marLeft w:val="0"/>
      <w:marRight w:val="0"/>
      <w:marTop w:val="0"/>
      <w:marBottom w:val="0"/>
      <w:divBdr>
        <w:top w:val="none" w:sz="0" w:space="0" w:color="auto"/>
        <w:left w:val="none" w:sz="0" w:space="0" w:color="auto"/>
        <w:bottom w:val="none" w:sz="0" w:space="0" w:color="auto"/>
        <w:right w:val="none" w:sz="0" w:space="0" w:color="auto"/>
      </w:divBdr>
      <w:divsChild>
        <w:div w:id="1912424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lavie.ru/99526.html" TargetMode="External"/><Relationship Id="rId3" Type="http://schemas.microsoft.com/office/2007/relationships/stylesWithEffects" Target="stylesWithEffects.xml"/><Relationship Id="rId7" Type="http://schemas.openxmlformats.org/officeDocument/2006/relationships/hyperlink" Target="https://ru.wikipedia.org/wiki/%D0%92%D0%B5%D1%80%D0%B6%D0%B1%D0%B8%D1%86%D0%BA%D0%B8%D0%B9,_%D0%A4%D1%91%D0%B4%D0%BE%D1%80_%D0%9C%D0%B8%D1%85%D0%B0%D0%B9%D0%BB%D0%BE%D0%B2%D0%B8%D1%8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E%D0%BC%D1%81%D0%BA%D0%B8%D0%B9_96-%D0%B9_%D0%BF%D0%B5%D1%85%D0%BE%D1%82%D0%BD%D1%8B%D0%B9_%D0%BF%D0%BE%D0%BB%D0%BA"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2364</Words>
  <Characters>13478</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Tatiana</dc:creator>
  <cp:lastModifiedBy>Tatiana</cp:lastModifiedBy>
  <cp:revision>3</cp:revision>
  <dcterms:created xsi:type="dcterms:W3CDTF">2021-05-31T13:44:00Z</dcterms:created>
  <dcterms:modified xsi:type="dcterms:W3CDTF">2021-05-31T13:45:00Z</dcterms:modified>
</cp:coreProperties>
</file>